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C3" w:rsidRPr="00957EA3" w:rsidRDefault="00BF15C3" w:rsidP="008773D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2"/>
          <w:szCs w:val="22"/>
        </w:rPr>
      </w:pPr>
      <w:r w:rsidRPr="00957EA3">
        <w:rPr>
          <w:rFonts w:eastAsiaTheme="minorEastAsia"/>
          <w:b/>
          <w:bCs/>
          <w:sz w:val="22"/>
          <w:szCs w:val="22"/>
        </w:rPr>
        <w:t xml:space="preserve">ДОГОВОР № </w:t>
      </w:r>
      <w:r w:rsidR="00F33497" w:rsidRPr="00957EA3">
        <w:rPr>
          <w:rFonts w:eastAsiaTheme="minorHAnsi"/>
          <w:b/>
          <w:sz w:val="22"/>
          <w:szCs w:val="22"/>
          <w:u w:val="single"/>
          <w:lang w:eastAsia="en-US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F33497" w:rsidRPr="00957EA3">
        <w:rPr>
          <w:rFonts w:eastAsiaTheme="minorHAnsi"/>
          <w:b/>
          <w:sz w:val="22"/>
          <w:szCs w:val="22"/>
          <w:u w:val="single"/>
          <w:lang w:eastAsia="en-US"/>
        </w:rPr>
        <w:instrText xml:space="preserve"> FORMTEXT </w:instrText>
      </w:r>
      <w:r w:rsidR="00F33497" w:rsidRPr="00957EA3">
        <w:rPr>
          <w:rFonts w:eastAsiaTheme="minorHAnsi"/>
          <w:b/>
          <w:sz w:val="22"/>
          <w:szCs w:val="22"/>
          <w:u w:val="single"/>
          <w:lang w:eastAsia="en-US"/>
        </w:rPr>
      </w:r>
      <w:r w:rsidR="00F33497" w:rsidRPr="00957EA3">
        <w:rPr>
          <w:rFonts w:eastAsiaTheme="minorHAnsi"/>
          <w:b/>
          <w:sz w:val="22"/>
          <w:szCs w:val="22"/>
          <w:u w:val="single"/>
          <w:lang w:eastAsia="en-US"/>
        </w:rPr>
        <w:fldChar w:fldCharType="separate"/>
      </w:r>
      <w:r w:rsidR="00F33497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F33497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F33497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F33497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F33497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F33497" w:rsidRPr="00957EA3">
        <w:rPr>
          <w:rFonts w:eastAsiaTheme="minorHAnsi"/>
          <w:b/>
          <w:sz w:val="22"/>
          <w:szCs w:val="22"/>
          <w:u w:val="single"/>
          <w:lang w:eastAsia="en-US"/>
        </w:rPr>
        <w:fldChar w:fldCharType="end"/>
      </w:r>
    </w:p>
    <w:p w:rsidR="00BF15C3" w:rsidRPr="00957EA3" w:rsidRDefault="00BF15C3" w:rsidP="008773D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957EA3">
        <w:rPr>
          <w:rFonts w:eastAsiaTheme="minorEastAsia"/>
          <w:b/>
          <w:sz w:val="22"/>
          <w:szCs w:val="22"/>
        </w:rPr>
        <w:t xml:space="preserve">о предоставлении права использования </w:t>
      </w:r>
      <w:r w:rsidR="00977D5D" w:rsidRPr="00957EA3">
        <w:rPr>
          <w:rFonts w:eastAsiaTheme="minorEastAsia"/>
          <w:b/>
          <w:sz w:val="22"/>
          <w:szCs w:val="22"/>
        </w:rPr>
        <w:t>произведения</w:t>
      </w:r>
    </w:p>
    <w:p w:rsidR="00BF15C3" w:rsidRPr="00957EA3" w:rsidRDefault="00C91954" w:rsidP="008773D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57EA3">
        <w:rPr>
          <w:rFonts w:eastAsiaTheme="minorEastAsia"/>
          <w:b/>
          <w:sz w:val="22"/>
          <w:szCs w:val="22"/>
        </w:rPr>
        <w:t xml:space="preserve">на </w:t>
      </w:r>
      <w:r w:rsidR="00BF15C3" w:rsidRPr="00957EA3">
        <w:rPr>
          <w:rFonts w:eastAsiaTheme="minorEastAsia"/>
          <w:b/>
          <w:sz w:val="22"/>
          <w:szCs w:val="22"/>
        </w:rPr>
        <w:t>исключительной основе</w:t>
      </w:r>
      <w:r w:rsidR="00977D5D" w:rsidRPr="00957EA3">
        <w:rPr>
          <w:rFonts w:eastAsiaTheme="minorEastAsia"/>
          <w:b/>
          <w:sz w:val="22"/>
          <w:szCs w:val="22"/>
        </w:rPr>
        <w:t xml:space="preserve"> (исключительная лицензия)</w:t>
      </w:r>
    </w:p>
    <w:p w:rsidR="00977D5D" w:rsidRPr="00957EA3" w:rsidRDefault="002277F8" w:rsidP="004C1A23">
      <w:pPr>
        <w:tabs>
          <w:tab w:val="left" w:pos="8080"/>
        </w:tabs>
      </w:pPr>
      <w:r w:rsidRPr="00957EA3">
        <w:t>г. Иркутск</w:t>
      </w:r>
      <w:proofErr w:type="gramStart"/>
      <w:r w:rsidR="004C1A23" w:rsidRPr="00957EA3">
        <w:tab/>
        <w:t>«</w:t>
      </w:r>
      <w:proofErr w:type="gramEnd"/>
      <w:r w:rsidR="004C1A23" w:rsidRPr="00957EA3">
        <w:rPr>
          <w:u w:val="single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ТекстовоеПоле2"/>
      <w:r w:rsidR="004C1A23" w:rsidRPr="00957EA3">
        <w:rPr>
          <w:u w:val="single"/>
        </w:rPr>
        <w:instrText xml:space="preserve"> FORMTEXT </w:instrText>
      </w:r>
      <w:r w:rsidR="004C1A23" w:rsidRPr="00957EA3">
        <w:rPr>
          <w:u w:val="single"/>
        </w:rPr>
      </w:r>
      <w:r w:rsidR="004C1A23" w:rsidRPr="00957EA3">
        <w:rPr>
          <w:u w:val="single"/>
        </w:rPr>
        <w:fldChar w:fldCharType="separate"/>
      </w:r>
      <w:r w:rsidR="004C1A23" w:rsidRPr="00957EA3">
        <w:rPr>
          <w:noProof/>
          <w:u w:val="single"/>
        </w:rPr>
        <w:t> </w:t>
      </w:r>
      <w:r w:rsidR="004C1A23" w:rsidRPr="00957EA3">
        <w:rPr>
          <w:noProof/>
          <w:u w:val="single"/>
        </w:rPr>
        <w:t> </w:t>
      </w:r>
      <w:r w:rsidR="004C1A23" w:rsidRPr="00957EA3">
        <w:rPr>
          <w:u w:val="single"/>
        </w:rPr>
        <w:fldChar w:fldCharType="end"/>
      </w:r>
      <w:bookmarkEnd w:id="0"/>
      <w:r w:rsidR="004C1A23" w:rsidRPr="00957EA3">
        <w:t xml:space="preserve">» </w:t>
      </w:r>
      <w:r w:rsidR="004C1A23" w:rsidRPr="00957EA3">
        <w:rPr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1" w:name="ТекстовоеПоле19"/>
      <w:r w:rsidR="004C1A23" w:rsidRPr="00957EA3">
        <w:rPr>
          <w:u w:val="single"/>
        </w:rPr>
        <w:instrText xml:space="preserve"> FORMTEXT </w:instrText>
      </w:r>
      <w:r w:rsidR="004C1A23" w:rsidRPr="00957EA3">
        <w:rPr>
          <w:u w:val="single"/>
        </w:rPr>
      </w:r>
      <w:r w:rsidR="004C1A23" w:rsidRPr="00957EA3">
        <w:rPr>
          <w:u w:val="single"/>
        </w:rPr>
        <w:fldChar w:fldCharType="separate"/>
      </w:r>
      <w:r w:rsidR="004C1A23" w:rsidRPr="00957EA3">
        <w:rPr>
          <w:noProof/>
          <w:u w:val="single"/>
        </w:rPr>
        <w:t> </w:t>
      </w:r>
      <w:r w:rsidR="004C1A23" w:rsidRPr="00957EA3">
        <w:rPr>
          <w:noProof/>
          <w:u w:val="single"/>
        </w:rPr>
        <w:t> </w:t>
      </w:r>
      <w:r w:rsidR="004C1A23" w:rsidRPr="00957EA3">
        <w:rPr>
          <w:noProof/>
          <w:u w:val="single"/>
        </w:rPr>
        <w:t> </w:t>
      </w:r>
      <w:r w:rsidR="004C1A23" w:rsidRPr="00957EA3">
        <w:rPr>
          <w:noProof/>
          <w:u w:val="single"/>
        </w:rPr>
        <w:t> </w:t>
      </w:r>
      <w:r w:rsidR="004C1A23" w:rsidRPr="00957EA3">
        <w:rPr>
          <w:noProof/>
          <w:u w:val="single"/>
        </w:rPr>
        <w:t> </w:t>
      </w:r>
      <w:r w:rsidR="004C1A23" w:rsidRPr="00957EA3">
        <w:rPr>
          <w:u w:val="single"/>
        </w:rPr>
        <w:fldChar w:fldCharType="end"/>
      </w:r>
      <w:bookmarkEnd w:id="1"/>
      <w:r w:rsidR="004C1A23" w:rsidRPr="00957EA3">
        <w:rPr>
          <w:u w:val="single"/>
        </w:rPr>
        <w:t xml:space="preserve"> </w:t>
      </w:r>
      <w:r w:rsidR="004C1A23" w:rsidRPr="00957EA3">
        <w:t>20</w:t>
      </w:r>
      <w:r w:rsidR="004C1A23" w:rsidRPr="00957EA3">
        <w:rPr>
          <w:u w:val="single"/>
        </w:rPr>
        <w:fldChar w:fldCharType="begin">
          <w:ffData>
            <w:name w:val="ТекстовоеПоле2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ТекстовоеПоле28"/>
      <w:r w:rsidR="004C1A23" w:rsidRPr="00957EA3">
        <w:rPr>
          <w:u w:val="single"/>
        </w:rPr>
        <w:instrText xml:space="preserve"> FORMTEXT </w:instrText>
      </w:r>
      <w:r w:rsidR="004C1A23" w:rsidRPr="00957EA3">
        <w:rPr>
          <w:u w:val="single"/>
        </w:rPr>
      </w:r>
      <w:r w:rsidR="004C1A23" w:rsidRPr="00957EA3">
        <w:rPr>
          <w:u w:val="single"/>
        </w:rPr>
        <w:fldChar w:fldCharType="separate"/>
      </w:r>
      <w:r w:rsidR="004C1A23" w:rsidRPr="00957EA3">
        <w:rPr>
          <w:noProof/>
          <w:u w:val="single"/>
        </w:rPr>
        <w:t> </w:t>
      </w:r>
      <w:r w:rsidR="004C1A23" w:rsidRPr="00957EA3">
        <w:rPr>
          <w:noProof/>
          <w:u w:val="single"/>
        </w:rPr>
        <w:t> </w:t>
      </w:r>
      <w:r w:rsidR="004C1A23" w:rsidRPr="00957EA3">
        <w:rPr>
          <w:u w:val="single"/>
        </w:rPr>
        <w:fldChar w:fldCharType="end"/>
      </w:r>
      <w:bookmarkEnd w:id="2"/>
      <w:r w:rsidR="004C1A23" w:rsidRPr="00957EA3">
        <w:t xml:space="preserve"> г.</w:t>
      </w:r>
    </w:p>
    <w:p w:rsidR="00977D5D" w:rsidRPr="00957EA3" w:rsidRDefault="00977D5D" w:rsidP="00977D5D"/>
    <w:p w:rsidR="00E10AA9" w:rsidRPr="00957EA3" w:rsidRDefault="00E10AA9" w:rsidP="00682274">
      <w:pPr>
        <w:jc w:val="both"/>
      </w:pPr>
      <w:r w:rsidRPr="00957EA3">
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университет», именуемое в дальнейшем «Университет», в лице </w:t>
      </w:r>
      <w:r w:rsidR="00682274" w:rsidRPr="00957EA3">
        <w:t>проректора по учебной работе</w:t>
      </w:r>
      <w:r w:rsidRPr="00957EA3">
        <w:t xml:space="preserve"> Смирнова Владимира Владимировича, действующего на основании доверенности </w:t>
      </w:r>
      <w:r w:rsidR="002C38CF" w:rsidRPr="00284875">
        <w:t>№ 32/</w:t>
      </w:r>
      <w:r w:rsidR="002C38CF" w:rsidRPr="00297FDC">
        <w:t>121</w:t>
      </w:r>
      <w:r w:rsidR="002C38CF" w:rsidRPr="00284875">
        <w:t xml:space="preserve"> от 0</w:t>
      </w:r>
      <w:r w:rsidR="002C38CF" w:rsidRPr="00297FDC">
        <w:t>5</w:t>
      </w:r>
      <w:r w:rsidR="002C38CF" w:rsidRPr="00284875">
        <w:t>.07.202</w:t>
      </w:r>
      <w:r w:rsidR="002C38CF" w:rsidRPr="00297FDC">
        <w:t>1</w:t>
      </w:r>
      <w:r w:rsidRPr="00957EA3">
        <w:t xml:space="preserve"> г., с одной стороны, и</w:t>
      </w:r>
      <w:r w:rsidRPr="00957EA3">
        <w:rPr>
          <w:b/>
        </w:rPr>
        <w:t xml:space="preserve"> </w:t>
      </w:r>
      <w:r w:rsidR="00682274" w:rsidRPr="00957EA3">
        <w:rPr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3" w:name="ТекстовоеПоле20"/>
      <w:r w:rsidR="00682274" w:rsidRPr="00957EA3">
        <w:rPr>
          <w:u w:val="single"/>
        </w:rPr>
        <w:instrText xml:space="preserve"> FORMTEXT </w:instrText>
      </w:r>
      <w:r w:rsidR="00682274" w:rsidRPr="00957EA3">
        <w:rPr>
          <w:u w:val="single"/>
        </w:rPr>
      </w:r>
      <w:r w:rsidR="00682274" w:rsidRPr="00957EA3">
        <w:rPr>
          <w:u w:val="single"/>
        </w:rPr>
        <w:fldChar w:fldCharType="separate"/>
      </w:r>
      <w:r w:rsidR="00682274" w:rsidRPr="00957EA3">
        <w:rPr>
          <w:noProof/>
          <w:u w:val="single"/>
        </w:rPr>
        <w:t> </w:t>
      </w:r>
      <w:r w:rsidR="00682274" w:rsidRPr="00957EA3">
        <w:rPr>
          <w:noProof/>
          <w:u w:val="single"/>
        </w:rPr>
        <w:t> </w:t>
      </w:r>
      <w:r w:rsidR="00682274" w:rsidRPr="00957EA3">
        <w:rPr>
          <w:noProof/>
          <w:u w:val="single"/>
        </w:rPr>
        <w:t> </w:t>
      </w:r>
      <w:r w:rsidR="00682274" w:rsidRPr="00957EA3">
        <w:rPr>
          <w:noProof/>
          <w:u w:val="single"/>
        </w:rPr>
        <w:t> </w:t>
      </w:r>
      <w:r w:rsidR="00682274" w:rsidRPr="00957EA3">
        <w:rPr>
          <w:noProof/>
          <w:u w:val="single"/>
        </w:rPr>
        <w:t> </w:t>
      </w:r>
      <w:r w:rsidR="00682274" w:rsidRPr="00957EA3">
        <w:rPr>
          <w:u w:val="single"/>
        </w:rPr>
        <w:fldChar w:fldCharType="end"/>
      </w:r>
      <w:bookmarkEnd w:id="3"/>
      <w:r w:rsidRPr="00957EA3">
        <w:rPr>
          <w:u w:val="single"/>
        </w:rPr>
        <w:t>,</w:t>
      </w:r>
      <w:r w:rsidRPr="00957EA3">
        <w:t xml:space="preserve"> с другой стороны, именуемый в дальнейшем «Автор», именуемые в дальнейшем "Стороны", заключили настоящий договор (далее - Договор) о нижеследующем.</w:t>
      </w:r>
    </w:p>
    <w:p w:rsidR="00E10AA9" w:rsidRPr="00957EA3" w:rsidRDefault="00E10AA9" w:rsidP="00E10AA9">
      <w:pPr>
        <w:numPr>
          <w:ilvl w:val="0"/>
          <w:numId w:val="12"/>
        </w:numPr>
        <w:jc w:val="center"/>
        <w:rPr>
          <w:b/>
        </w:rPr>
      </w:pPr>
      <w:r w:rsidRPr="00957EA3">
        <w:rPr>
          <w:b/>
        </w:rPr>
        <w:t>Предмет договора</w:t>
      </w:r>
    </w:p>
    <w:p w:rsidR="00E10AA9" w:rsidRPr="00957EA3" w:rsidRDefault="00E10AA9" w:rsidP="00682274">
      <w:pPr>
        <w:ind w:firstLine="709"/>
        <w:jc w:val="both"/>
      </w:pPr>
      <w:r w:rsidRPr="00957EA3">
        <w:t xml:space="preserve">1.1. Автор безвозмездно предоставляет Университету исключительное право на использование следующего произведения: </w:t>
      </w:r>
    </w:p>
    <w:tbl>
      <w:tblPr>
        <w:tblStyle w:val="a3"/>
        <w:tblW w:w="9746" w:type="dxa"/>
        <w:tblInd w:w="108" w:type="dxa"/>
        <w:tblLook w:val="04A0" w:firstRow="1" w:lastRow="0" w:firstColumn="1" w:lastColumn="0" w:noHBand="0" w:noVBand="1"/>
      </w:tblPr>
      <w:tblGrid>
        <w:gridCol w:w="396"/>
        <w:gridCol w:w="9350"/>
      </w:tblGrid>
      <w:tr w:rsidR="00E10AA9" w:rsidRPr="00957EA3" w:rsidTr="00682274">
        <w:trPr>
          <w:trHeight w:val="45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10AA9" w:rsidRPr="00957EA3" w:rsidRDefault="00E10AA9" w:rsidP="00E10AA9"/>
        </w:tc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E10AA9" w:rsidRPr="00957EA3" w:rsidRDefault="00682274" w:rsidP="00E10AA9">
            <w:r w:rsidRPr="00957EA3"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4" w:name="ТекстовоеПоле21"/>
            <w:r w:rsidRPr="00957EA3">
              <w:instrText xml:space="preserve"> FORMTEXT </w:instrText>
            </w:r>
            <w:r w:rsidRPr="00957EA3">
              <w:fldChar w:fldCharType="separate"/>
            </w:r>
            <w:r w:rsidRPr="00957EA3">
              <w:rPr>
                <w:noProof/>
              </w:rPr>
              <w:t> </w:t>
            </w:r>
            <w:r w:rsidRPr="00957EA3">
              <w:rPr>
                <w:noProof/>
              </w:rPr>
              <w:t> </w:t>
            </w:r>
            <w:r w:rsidRPr="00957EA3">
              <w:rPr>
                <w:noProof/>
              </w:rPr>
              <w:t> </w:t>
            </w:r>
            <w:r w:rsidRPr="00957EA3">
              <w:rPr>
                <w:noProof/>
              </w:rPr>
              <w:t> </w:t>
            </w:r>
            <w:r w:rsidRPr="00957EA3">
              <w:rPr>
                <w:noProof/>
              </w:rPr>
              <w:t> </w:t>
            </w:r>
            <w:r w:rsidRPr="00957EA3">
              <w:fldChar w:fldCharType="end"/>
            </w:r>
            <w:bookmarkEnd w:id="4"/>
          </w:p>
        </w:tc>
      </w:tr>
    </w:tbl>
    <w:p w:rsidR="00E10AA9" w:rsidRPr="00957EA3" w:rsidRDefault="00E10AA9" w:rsidP="00682274">
      <w:pPr>
        <w:jc w:val="both"/>
      </w:pPr>
      <w:r w:rsidRPr="00957EA3">
        <w:t xml:space="preserve">созданного творческим трудом Автора (далее – Произведение), в определенном Сторонами порядке в обусловленных настоящим Договором пределах на срок действия авторских прав. </w:t>
      </w:r>
    </w:p>
    <w:p w:rsidR="00E10AA9" w:rsidRPr="00957EA3" w:rsidRDefault="00E10AA9" w:rsidP="00682274">
      <w:pPr>
        <w:ind w:firstLine="709"/>
        <w:jc w:val="both"/>
      </w:pPr>
      <w:r w:rsidRPr="00957EA3">
        <w:t xml:space="preserve">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пределах, предусмотренных договором; использование произведения в учебном процессе Университета и иных образовательных учреждений, включение в учебно-методические комплексы; иные случаи использования произведения, не запрещенные соглашением сторон. </w:t>
      </w:r>
    </w:p>
    <w:p w:rsidR="00E10AA9" w:rsidRPr="00957EA3" w:rsidRDefault="00E10AA9" w:rsidP="00682274">
      <w:pPr>
        <w:ind w:firstLine="709"/>
        <w:jc w:val="both"/>
      </w:pPr>
      <w:r w:rsidRPr="00957EA3">
        <w:t>1.2. Для использования Произведения в пределах, установленных настоящим Договором, Автор передает Университету (</w:t>
      </w:r>
      <w:r w:rsidRPr="00957EA3">
        <w:rPr>
          <w:i/>
          <w:u w:val="single"/>
        </w:rPr>
        <w:t>нужное отметить знаком Х</w:t>
      </w:r>
      <w:r w:rsidRPr="00957EA3">
        <w:t>):</w:t>
      </w:r>
    </w:p>
    <w:bookmarkStart w:id="5" w:name="_GoBack"/>
    <w:p w:rsidR="00E10AA9" w:rsidRPr="00957EA3" w:rsidRDefault="00E10AA9" w:rsidP="00682274">
      <w:pPr>
        <w:ind w:firstLine="709"/>
        <w:jc w:val="both"/>
      </w:pPr>
      <w:r w:rsidRPr="00957EA3"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Флажок1"/>
      <w:r w:rsidRPr="00957EA3">
        <w:instrText xml:space="preserve"> FORMCHECKBOX </w:instrText>
      </w:r>
      <w:r w:rsidR="002C38CF">
        <w:fldChar w:fldCharType="separate"/>
      </w:r>
      <w:r w:rsidRPr="00957EA3">
        <w:fldChar w:fldCharType="end"/>
      </w:r>
      <w:bookmarkEnd w:id="6"/>
      <w:bookmarkEnd w:id="5"/>
      <w:r w:rsidRPr="00957EA3">
        <w:t xml:space="preserve"> Произведение в электронной форме.</w:t>
      </w:r>
    </w:p>
    <w:p w:rsidR="00E10AA9" w:rsidRPr="00957EA3" w:rsidRDefault="00E10AA9" w:rsidP="00682274">
      <w:pPr>
        <w:ind w:firstLine="709"/>
        <w:jc w:val="both"/>
      </w:pPr>
      <w:r w:rsidRPr="00957EA3"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Флажок2"/>
      <w:r w:rsidRPr="00957EA3">
        <w:instrText xml:space="preserve"> FORMCHECKBOX </w:instrText>
      </w:r>
      <w:r w:rsidR="002C38CF">
        <w:fldChar w:fldCharType="separate"/>
      </w:r>
      <w:r w:rsidRPr="00957EA3">
        <w:fldChar w:fldCharType="end"/>
      </w:r>
      <w:bookmarkEnd w:id="7"/>
      <w:r w:rsidRPr="00957EA3">
        <w:t xml:space="preserve"> Произведение в виде Электронного образовательного ресурса (ЭОР).</w:t>
      </w:r>
    </w:p>
    <w:p w:rsidR="00E10AA9" w:rsidRPr="00957EA3" w:rsidRDefault="00E10AA9" w:rsidP="00682274">
      <w:pPr>
        <w:ind w:firstLine="709"/>
        <w:jc w:val="both"/>
      </w:pPr>
      <w:r w:rsidRPr="00957EA3">
        <w:t>1.3. Автор гарантирует идентичность передаваемой электронной копии и печатного варианта при передаче Произведения в электронной форме.</w:t>
      </w:r>
    </w:p>
    <w:p w:rsidR="00E10AA9" w:rsidRPr="00957EA3" w:rsidRDefault="00E10AA9" w:rsidP="00682274">
      <w:pPr>
        <w:ind w:firstLine="709"/>
        <w:jc w:val="both"/>
      </w:pPr>
      <w:r w:rsidRPr="00957EA3">
        <w:t xml:space="preserve">1.4. Автор гарантирует наличие у него предоставляемых по настоящему договору авторских прав на Произведение. </w:t>
      </w:r>
      <w:r w:rsidR="00DC6A47" w:rsidRPr="00957EA3">
        <w:t xml:space="preserve"> </w:t>
      </w:r>
    </w:p>
    <w:p w:rsidR="00E10AA9" w:rsidRPr="00957EA3" w:rsidRDefault="00E10AA9" w:rsidP="00682274">
      <w:pPr>
        <w:numPr>
          <w:ilvl w:val="0"/>
          <w:numId w:val="12"/>
        </w:numPr>
        <w:jc w:val="center"/>
        <w:rPr>
          <w:b/>
        </w:rPr>
      </w:pPr>
      <w:r w:rsidRPr="00957EA3">
        <w:rPr>
          <w:b/>
        </w:rPr>
        <w:t>Права и обязанности сторон</w:t>
      </w:r>
    </w:p>
    <w:p w:rsidR="00E10AA9" w:rsidRPr="00957EA3" w:rsidRDefault="00E10AA9" w:rsidP="00E10AA9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>2.1. По настоящему договору Автор предоставляет Университету следующие права:</w:t>
      </w:r>
    </w:p>
    <w:p w:rsidR="00E10AA9" w:rsidRPr="00957EA3" w:rsidRDefault="00E10AA9" w:rsidP="00E10AA9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>– опубликовывать Произведение под фирменным наименованием, производственной маркой и товарным знаком Университета. При этом каждый экземпляр Произведения должен содержать имя Автора;</w:t>
      </w:r>
    </w:p>
    <w:p w:rsidR="00E10AA9" w:rsidRPr="00957EA3" w:rsidRDefault="00E10AA9" w:rsidP="00E10AA9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>– воспроизводить и распространять Произведение (изготовление копий Произведения и его частей в электронном и печатном виде или иное размножение);</w:t>
      </w:r>
    </w:p>
    <w:p w:rsidR="00E10AA9" w:rsidRPr="00957EA3" w:rsidRDefault="00E10AA9" w:rsidP="00E10AA9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>– распространять Произведение любым способом, в том числе посредством предоставления пользователям возможности просмотра, копирования произведения и его частей в установленном порядке, размещения в интернет,</w:t>
      </w:r>
      <w:r w:rsidRPr="00957EA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57EA3">
        <w:t>электронных библиотеках и системах, репозитории как в индивидуальном порядке, так и в составе электронных баз данных, а также путем реализации Произведения среди конечных пользователей;</w:t>
      </w:r>
    </w:p>
    <w:p w:rsidR="00E10AA9" w:rsidRPr="00957EA3" w:rsidRDefault="00E10AA9" w:rsidP="00E10AA9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 xml:space="preserve">– осуществлять перевод Произведения; </w:t>
      </w:r>
    </w:p>
    <w:p w:rsidR="00E10AA9" w:rsidRPr="00957EA3" w:rsidRDefault="00E10AA9" w:rsidP="00E10AA9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>– использовать Произведени</w:t>
      </w:r>
      <w:r w:rsidR="00682274" w:rsidRPr="00957EA3">
        <w:t>е</w:t>
      </w:r>
      <w:r w:rsidRPr="00957EA3">
        <w:t xml:space="preserve"> в информационных, рекламных и прочих целях;</w:t>
      </w:r>
    </w:p>
    <w:p w:rsidR="00E10AA9" w:rsidRPr="00957EA3" w:rsidRDefault="00E10AA9" w:rsidP="00E10AA9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>– переуступать на договорных условиях часть полученных по настоящему Договору прав третьим лицам;</w:t>
      </w:r>
    </w:p>
    <w:p w:rsidR="00E10AA9" w:rsidRPr="00957EA3" w:rsidRDefault="00E10AA9" w:rsidP="00E10AA9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>– все иные права, отнесенные к исключительным правам, в отношении которых законом допускается передача Произведения Автором третьему лицу.</w:t>
      </w:r>
    </w:p>
    <w:p w:rsidR="00E10AA9" w:rsidRPr="00957EA3" w:rsidRDefault="00E10AA9" w:rsidP="00682274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>2.2. Университет обязуется изменять условия предоставления доступа к Произведению по требованию Автора с оформлением соответствующего Дополнительного соглашения к настоящему Договору.</w:t>
      </w:r>
    </w:p>
    <w:p w:rsidR="00E10AA9" w:rsidRPr="00957EA3" w:rsidRDefault="00E10AA9" w:rsidP="00682274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 xml:space="preserve">2.3. Университет обязуется соблюдать предусмотренные действующим законодательством авторские права, права Автора, а также осуществлять их защиту и принимать меры по предупреждению нарушения авторских прав третьими лицами. </w:t>
      </w:r>
    </w:p>
    <w:p w:rsidR="00E10AA9" w:rsidRPr="00957EA3" w:rsidRDefault="00E10AA9" w:rsidP="006822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57EA3">
        <w:rPr>
          <w:rFonts w:eastAsia="Calibri"/>
          <w:lang w:eastAsia="en-US"/>
        </w:rPr>
        <w:lastRenderedPageBreak/>
        <w:t>2.4. Автор имеет право знакомиться с документами, относящимися к использованию произведения, а также требовать указания своего имени при любом использовании произведения.</w:t>
      </w:r>
    </w:p>
    <w:p w:rsidR="00E10AA9" w:rsidRPr="00957EA3" w:rsidRDefault="00E10AA9" w:rsidP="00682274">
      <w:pPr>
        <w:autoSpaceDE w:val="0"/>
        <w:autoSpaceDN w:val="0"/>
        <w:adjustRightInd w:val="0"/>
        <w:ind w:firstLine="709"/>
        <w:jc w:val="both"/>
      </w:pPr>
      <w:r w:rsidRPr="00957EA3">
        <w:t xml:space="preserve">2.5. Автор, в целях исполнения настоящего договора, предоставляет Университету право хранения и обработки своих персональных данных (фамилия, имя, отчество; контактные данные) без ограничения по сроку. </w:t>
      </w:r>
    </w:p>
    <w:p w:rsidR="00E10AA9" w:rsidRPr="00957EA3" w:rsidRDefault="00E10AA9" w:rsidP="00682274">
      <w:pPr>
        <w:autoSpaceDE w:val="0"/>
        <w:autoSpaceDN w:val="0"/>
        <w:adjustRightInd w:val="0"/>
        <w:ind w:firstLine="709"/>
        <w:jc w:val="both"/>
      </w:pPr>
      <w:r w:rsidRPr="00957EA3">
        <w:t>2.6. Согласие Автора на обработку персональных данных действует до дня его отзыва в письменном виде.</w:t>
      </w:r>
    </w:p>
    <w:p w:rsidR="00E10AA9" w:rsidRPr="00957EA3" w:rsidRDefault="00E10AA9" w:rsidP="00682274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>2.7. Дата подписания настоящего Договора является моментом передачи Произведения Автором Университету.</w:t>
      </w:r>
    </w:p>
    <w:p w:rsidR="00E10AA9" w:rsidRPr="00957EA3" w:rsidRDefault="00E10AA9" w:rsidP="00682274">
      <w:pPr>
        <w:numPr>
          <w:ilvl w:val="0"/>
          <w:numId w:val="12"/>
        </w:numPr>
        <w:jc w:val="center"/>
        <w:rPr>
          <w:b/>
        </w:rPr>
      </w:pPr>
      <w:r w:rsidRPr="00957EA3">
        <w:rPr>
          <w:b/>
        </w:rPr>
        <w:t>Расторжение договора</w:t>
      </w:r>
    </w:p>
    <w:p w:rsidR="00DC6A47" w:rsidRPr="00957EA3" w:rsidRDefault="00DC6A47" w:rsidP="00DC6A47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 xml:space="preserve">3.1. Университет вправе расторгнуть договор в одностороннем порядке в случае, если на момент заключения Автор не обладает авторским правом на предмет договора. </w:t>
      </w:r>
    </w:p>
    <w:p w:rsidR="00DC6A47" w:rsidRPr="00957EA3" w:rsidRDefault="00DC6A47" w:rsidP="00DC6A47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 xml:space="preserve">3.2. Университет вправе расторгнуть договор в одностороннем порядке в случае, если установит, что переданная Университету электронная версия Произведения не соответствует переданному Произведению в печатном виде. </w:t>
      </w:r>
    </w:p>
    <w:p w:rsidR="00DC6A47" w:rsidRPr="00957EA3" w:rsidRDefault="00682274" w:rsidP="00682274">
      <w:pPr>
        <w:numPr>
          <w:ilvl w:val="0"/>
          <w:numId w:val="12"/>
        </w:numPr>
        <w:jc w:val="center"/>
        <w:rPr>
          <w:b/>
        </w:rPr>
      </w:pPr>
      <w:r w:rsidRPr="00957EA3">
        <w:rPr>
          <w:b/>
        </w:rPr>
        <w:t>П</w:t>
      </w:r>
      <w:r w:rsidR="00DC6A47" w:rsidRPr="00957EA3">
        <w:rPr>
          <w:b/>
        </w:rPr>
        <w:t>рочие условия</w:t>
      </w:r>
    </w:p>
    <w:p w:rsidR="00DC6A47" w:rsidRPr="00957EA3" w:rsidRDefault="00DC6A47" w:rsidP="00DC6A47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>4.1. Настоящий Договор вступает в силу с момента подписания и действует в течение всего срока действия авторского права на предмет настоящего Договора.</w:t>
      </w:r>
    </w:p>
    <w:p w:rsidR="00DC6A47" w:rsidRPr="00957EA3" w:rsidRDefault="00DC6A47" w:rsidP="00DC6A47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>4.2. Условия настоящего договора и дополнительных соглашений к нему конфиденциальны и не подлежат разглашению.</w:t>
      </w:r>
    </w:p>
    <w:p w:rsidR="00DC6A47" w:rsidRPr="00957EA3" w:rsidRDefault="00DC6A47" w:rsidP="00DC6A47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>4.1. Все споры и разногласия Сторон, вытекающие из условий настоящего Договора, подлежат урегулированию путем переговоров, а в случае недостижения соглашения, споры подлежат разрешению в суде в соответствии с действующим законодательством РФ.</w:t>
      </w:r>
    </w:p>
    <w:p w:rsidR="00DC6A47" w:rsidRPr="00957EA3" w:rsidRDefault="00DC6A47" w:rsidP="00DC6A47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 xml:space="preserve">4.4.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957EA3">
        <w:t>на</w:t>
      </w:r>
      <w:proofErr w:type="gramEnd"/>
      <w:r w:rsidRPr="00957EA3">
        <w:t xml:space="preserve"> то представителями Сторон.</w:t>
      </w:r>
    </w:p>
    <w:p w:rsidR="00DC6A47" w:rsidRPr="00957EA3" w:rsidRDefault="00DC6A47" w:rsidP="00DC6A47">
      <w:pPr>
        <w:widowControl w:val="0"/>
        <w:autoSpaceDE w:val="0"/>
        <w:autoSpaceDN w:val="0"/>
        <w:adjustRightInd w:val="0"/>
        <w:ind w:firstLine="709"/>
        <w:jc w:val="both"/>
      </w:pPr>
      <w:r w:rsidRPr="00957EA3">
        <w:t>4.5. Настоящий Договор составлен в 2-х (двух) экземплярах, по одному для каждой из Сторон.</w:t>
      </w:r>
    </w:p>
    <w:p w:rsidR="00DC6A47" w:rsidRPr="00957EA3" w:rsidRDefault="00DC6A47" w:rsidP="00DC6A47">
      <w:pPr>
        <w:autoSpaceDE w:val="0"/>
        <w:autoSpaceDN w:val="0"/>
        <w:adjustRightInd w:val="0"/>
        <w:ind w:firstLine="709"/>
        <w:jc w:val="both"/>
      </w:pPr>
    </w:p>
    <w:p w:rsidR="00DC6A47" w:rsidRPr="00957EA3" w:rsidRDefault="00DC6A47" w:rsidP="00682274">
      <w:pPr>
        <w:numPr>
          <w:ilvl w:val="0"/>
          <w:numId w:val="12"/>
        </w:numPr>
        <w:jc w:val="center"/>
        <w:rPr>
          <w:b/>
        </w:rPr>
      </w:pPr>
      <w:r w:rsidRPr="00957EA3">
        <w:rPr>
          <w:b/>
        </w:rPr>
        <w:t>Адреса и платежные реквизиты сторон</w:t>
      </w:r>
    </w:p>
    <w:p w:rsidR="00DC6A47" w:rsidRPr="00957EA3" w:rsidRDefault="00DC6A47" w:rsidP="00DC6A47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C6A47" w:rsidRPr="00957EA3" w:rsidRDefault="00DC6A47" w:rsidP="00DC6A4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DC6A47" w:rsidRPr="00957EA3" w:rsidSect="00375B63"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53195E" w:rsidRPr="00957EA3" w:rsidRDefault="0053195E" w:rsidP="0053195E">
      <w:pPr>
        <w:autoSpaceDE w:val="0"/>
        <w:autoSpaceDN w:val="0"/>
        <w:adjustRightInd w:val="0"/>
        <w:spacing w:after="120"/>
        <w:ind w:left="851"/>
        <w:rPr>
          <w:b/>
        </w:rPr>
      </w:pPr>
      <w:r w:rsidRPr="00957EA3">
        <w:rPr>
          <w:b/>
        </w:rPr>
        <w:t>УНИВЕРСИТЕТ</w:t>
      </w:r>
    </w:p>
    <w:p w:rsidR="0053195E" w:rsidRPr="00957EA3" w:rsidRDefault="0053195E" w:rsidP="0053195E">
      <w:pPr>
        <w:autoSpaceDE w:val="0"/>
        <w:autoSpaceDN w:val="0"/>
        <w:adjustRightInd w:val="0"/>
      </w:pPr>
      <w:r w:rsidRPr="00957EA3">
        <w:t>Наименование: ФГБОУ ВО ИРНИТУ</w:t>
      </w:r>
    </w:p>
    <w:p w:rsidR="0053195E" w:rsidRPr="00957EA3" w:rsidRDefault="0053195E" w:rsidP="0053195E">
      <w:pPr>
        <w:autoSpaceDE w:val="0"/>
        <w:autoSpaceDN w:val="0"/>
        <w:adjustRightInd w:val="0"/>
      </w:pPr>
      <w:r w:rsidRPr="00957EA3">
        <w:t>Адрес: г. Иркутск ул. Лермонтова, 83</w:t>
      </w:r>
    </w:p>
    <w:p w:rsidR="0053195E" w:rsidRPr="00957EA3" w:rsidRDefault="0053195E" w:rsidP="0053195E">
      <w:pPr>
        <w:autoSpaceDE w:val="0"/>
        <w:autoSpaceDN w:val="0"/>
        <w:adjustRightInd w:val="0"/>
      </w:pPr>
      <w:r w:rsidRPr="00957EA3">
        <w:t>ИНН 3812014066</w:t>
      </w:r>
    </w:p>
    <w:p w:rsidR="0053195E" w:rsidRPr="00957EA3" w:rsidRDefault="0053195E" w:rsidP="0053195E">
      <w:pPr>
        <w:autoSpaceDE w:val="0"/>
        <w:autoSpaceDN w:val="0"/>
        <w:adjustRightInd w:val="0"/>
      </w:pPr>
      <w:r w:rsidRPr="00957EA3">
        <w:t>ОКПО 02068249       КПП 381201001</w:t>
      </w:r>
    </w:p>
    <w:p w:rsidR="0053195E" w:rsidRPr="00957EA3" w:rsidRDefault="0053195E" w:rsidP="0053195E">
      <w:pPr>
        <w:autoSpaceDE w:val="0"/>
        <w:autoSpaceDN w:val="0"/>
        <w:adjustRightInd w:val="0"/>
      </w:pPr>
      <w:r w:rsidRPr="00957EA3">
        <w:t xml:space="preserve">УФК по Иркутской области (ФГБОУ </w:t>
      </w:r>
    </w:p>
    <w:p w:rsidR="0053195E" w:rsidRPr="00957EA3" w:rsidRDefault="0053195E" w:rsidP="0053195E">
      <w:pPr>
        <w:autoSpaceDE w:val="0"/>
        <w:autoSpaceDN w:val="0"/>
        <w:adjustRightInd w:val="0"/>
      </w:pPr>
      <w:r w:rsidRPr="00957EA3">
        <w:t xml:space="preserve">ВО «ИРНИТУ» л/с 20346X10750) </w:t>
      </w:r>
    </w:p>
    <w:p w:rsidR="0053195E" w:rsidRPr="00957EA3" w:rsidRDefault="0053195E" w:rsidP="0053195E">
      <w:pPr>
        <w:autoSpaceDE w:val="0"/>
        <w:autoSpaceDN w:val="0"/>
        <w:adjustRightInd w:val="0"/>
      </w:pPr>
      <w:r w:rsidRPr="00957EA3">
        <w:t>БИК 042520001</w:t>
      </w:r>
    </w:p>
    <w:p w:rsidR="0053195E" w:rsidRPr="00957EA3" w:rsidRDefault="0053195E" w:rsidP="0053195E">
      <w:pPr>
        <w:autoSpaceDE w:val="0"/>
        <w:autoSpaceDN w:val="0"/>
        <w:adjustRightInd w:val="0"/>
      </w:pPr>
      <w:r w:rsidRPr="00957EA3">
        <w:t>Расчетный счет: 40501810000002000001</w:t>
      </w:r>
    </w:p>
    <w:p w:rsidR="0053195E" w:rsidRPr="00957EA3" w:rsidRDefault="0053195E" w:rsidP="0053195E">
      <w:pPr>
        <w:autoSpaceDE w:val="0"/>
        <w:autoSpaceDN w:val="0"/>
        <w:adjustRightInd w:val="0"/>
      </w:pPr>
      <w:r w:rsidRPr="00957EA3">
        <w:t>Отделение Иркутск г. Иркутск</w:t>
      </w:r>
    </w:p>
    <w:p w:rsidR="0053195E" w:rsidRPr="00957EA3" w:rsidRDefault="0053195E" w:rsidP="0053195E">
      <w:pPr>
        <w:autoSpaceDE w:val="0"/>
        <w:autoSpaceDN w:val="0"/>
        <w:adjustRightInd w:val="0"/>
      </w:pPr>
    </w:p>
    <w:p w:rsidR="0053195E" w:rsidRPr="00957EA3" w:rsidRDefault="0053195E" w:rsidP="0053195E">
      <w:pPr>
        <w:autoSpaceDE w:val="0"/>
        <w:autoSpaceDN w:val="0"/>
        <w:adjustRightInd w:val="0"/>
      </w:pPr>
      <w:r w:rsidRPr="00957EA3">
        <w:t xml:space="preserve">_________________ В. В. Смирнов </w:t>
      </w:r>
    </w:p>
    <w:p w:rsidR="0053195E" w:rsidRPr="00957EA3" w:rsidRDefault="0053195E" w:rsidP="0053195E">
      <w:pPr>
        <w:tabs>
          <w:tab w:val="right" w:pos="1134"/>
        </w:tabs>
        <w:autoSpaceDE w:val="0"/>
        <w:autoSpaceDN w:val="0"/>
        <w:adjustRightInd w:val="0"/>
      </w:pPr>
      <w:r w:rsidRPr="00957EA3">
        <w:tab/>
        <w:t>М.П.</w:t>
      </w:r>
    </w:p>
    <w:p w:rsidR="0053195E" w:rsidRPr="00957EA3" w:rsidRDefault="0053195E" w:rsidP="0053195E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957EA3">
        <w:br w:type="column"/>
      </w:r>
      <w:r w:rsidRPr="00957EA3">
        <w:rPr>
          <w:b/>
        </w:rPr>
        <w:t>АВТОР</w:t>
      </w:r>
    </w:p>
    <w:p w:rsidR="0053195E" w:rsidRPr="00957EA3" w:rsidRDefault="0053195E" w:rsidP="0053195E">
      <w:pPr>
        <w:tabs>
          <w:tab w:val="left" w:pos="4820"/>
        </w:tabs>
        <w:autoSpaceDE w:val="0"/>
        <w:autoSpaceDN w:val="0"/>
        <w:adjustRightInd w:val="0"/>
        <w:rPr>
          <w:u w:val="single"/>
        </w:rPr>
      </w:pPr>
      <w:r w:rsidRPr="00957EA3">
        <w:rPr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8" w:name="ТекстовоеПоле22"/>
      <w:r w:rsidRPr="00957EA3">
        <w:rPr>
          <w:u w:val="single"/>
        </w:rPr>
        <w:instrText xml:space="preserve"> FORMTEXT </w:instrText>
      </w:r>
      <w:r w:rsidRPr="00957EA3">
        <w:rPr>
          <w:u w:val="single"/>
        </w:rPr>
      </w:r>
      <w:r w:rsidRPr="00957EA3">
        <w:rPr>
          <w:u w:val="single"/>
        </w:rPr>
        <w:fldChar w:fldCharType="separate"/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u w:val="single"/>
        </w:rPr>
        <w:fldChar w:fldCharType="end"/>
      </w:r>
      <w:bookmarkEnd w:id="8"/>
    </w:p>
    <w:p w:rsidR="0053195E" w:rsidRPr="00957EA3" w:rsidRDefault="0053195E" w:rsidP="0053195E">
      <w:pPr>
        <w:tabs>
          <w:tab w:val="right" w:pos="4820"/>
        </w:tabs>
        <w:autoSpaceDE w:val="0"/>
        <w:autoSpaceDN w:val="0"/>
        <w:adjustRightInd w:val="0"/>
        <w:rPr>
          <w:u w:val="single"/>
        </w:rPr>
      </w:pPr>
      <w:r w:rsidRPr="00957EA3">
        <w:t xml:space="preserve">Место работы: </w:t>
      </w:r>
      <w:r w:rsidRPr="00957EA3">
        <w:rPr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9" w:name="ТекстовоеПоле23"/>
      <w:r w:rsidRPr="00957EA3">
        <w:rPr>
          <w:u w:val="single"/>
        </w:rPr>
        <w:instrText xml:space="preserve"> FORMTEXT </w:instrText>
      </w:r>
      <w:r w:rsidRPr="00957EA3">
        <w:rPr>
          <w:u w:val="single"/>
        </w:rPr>
      </w:r>
      <w:r w:rsidRPr="00957EA3">
        <w:rPr>
          <w:u w:val="single"/>
        </w:rPr>
        <w:fldChar w:fldCharType="separate"/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u w:val="single"/>
        </w:rPr>
        <w:fldChar w:fldCharType="end"/>
      </w:r>
      <w:bookmarkEnd w:id="9"/>
    </w:p>
    <w:p w:rsidR="0053195E" w:rsidRPr="00957EA3" w:rsidRDefault="0053195E" w:rsidP="0053195E">
      <w:pPr>
        <w:tabs>
          <w:tab w:val="right" w:pos="4820"/>
        </w:tabs>
        <w:autoSpaceDE w:val="0"/>
        <w:autoSpaceDN w:val="0"/>
        <w:adjustRightInd w:val="0"/>
        <w:rPr>
          <w:u w:val="single"/>
        </w:rPr>
      </w:pPr>
      <w:r w:rsidRPr="00957EA3">
        <w:t xml:space="preserve">Адрес регистрации: </w:t>
      </w:r>
      <w:r w:rsidRPr="00957EA3">
        <w:rPr>
          <w:u w:val="single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10" w:name="ТекстовоеПоле24"/>
      <w:r w:rsidRPr="00957EA3">
        <w:rPr>
          <w:u w:val="single"/>
        </w:rPr>
        <w:instrText xml:space="preserve"> FORMTEXT </w:instrText>
      </w:r>
      <w:r w:rsidRPr="00957EA3">
        <w:rPr>
          <w:u w:val="single"/>
        </w:rPr>
      </w:r>
      <w:r w:rsidRPr="00957EA3">
        <w:rPr>
          <w:u w:val="single"/>
        </w:rPr>
        <w:fldChar w:fldCharType="separate"/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u w:val="single"/>
        </w:rPr>
        <w:fldChar w:fldCharType="end"/>
      </w:r>
      <w:bookmarkEnd w:id="10"/>
    </w:p>
    <w:p w:rsidR="0053195E" w:rsidRPr="00957EA3" w:rsidRDefault="0053195E" w:rsidP="0053195E">
      <w:pPr>
        <w:tabs>
          <w:tab w:val="right" w:pos="4820"/>
        </w:tabs>
        <w:autoSpaceDE w:val="0"/>
        <w:autoSpaceDN w:val="0"/>
        <w:adjustRightInd w:val="0"/>
        <w:rPr>
          <w:u w:val="single"/>
        </w:rPr>
      </w:pPr>
      <w:r w:rsidRPr="00957EA3">
        <w:t>Контактный тел.:</w:t>
      </w:r>
      <w:r w:rsidRPr="00957EA3">
        <w:rPr>
          <w:u w:val="single"/>
        </w:rPr>
        <w:t xml:space="preserve"> </w:t>
      </w:r>
      <w:r w:rsidRPr="00957EA3">
        <w:rPr>
          <w:u w:val="single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11" w:name="ТекстовоеПоле25"/>
      <w:r w:rsidRPr="00957EA3">
        <w:rPr>
          <w:u w:val="single"/>
        </w:rPr>
        <w:instrText xml:space="preserve"> FORMTEXT </w:instrText>
      </w:r>
      <w:r w:rsidRPr="00957EA3">
        <w:rPr>
          <w:u w:val="single"/>
        </w:rPr>
      </w:r>
      <w:r w:rsidRPr="00957EA3">
        <w:rPr>
          <w:u w:val="single"/>
        </w:rPr>
        <w:fldChar w:fldCharType="separate"/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noProof/>
          <w:u w:val="single"/>
        </w:rPr>
        <w:t> </w:t>
      </w:r>
      <w:r w:rsidRPr="00957EA3">
        <w:rPr>
          <w:u w:val="single"/>
        </w:rPr>
        <w:fldChar w:fldCharType="end"/>
      </w:r>
      <w:bookmarkEnd w:id="11"/>
    </w:p>
    <w:p w:rsidR="0053195E" w:rsidRPr="00957EA3" w:rsidRDefault="0053195E" w:rsidP="0053195E">
      <w:pPr>
        <w:tabs>
          <w:tab w:val="right" w:pos="4820"/>
        </w:tabs>
        <w:autoSpaceDE w:val="0"/>
        <w:autoSpaceDN w:val="0"/>
        <w:adjustRightInd w:val="0"/>
        <w:rPr>
          <w:u w:val="single"/>
        </w:rPr>
      </w:pPr>
      <w:r w:rsidRPr="00957EA3">
        <w:rPr>
          <w:lang w:val="en-US"/>
        </w:rPr>
        <w:t>E</w:t>
      </w:r>
      <w:r w:rsidRPr="00957EA3">
        <w:t>-</w:t>
      </w:r>
      <w:r w:rsidRPr="00957EA3">
        <w:rPr>
          <w:lang w:val="en-US"/>
        </w:rPr>
        <w:t>mail</w:t>
      </w:r>
      <w:r w:rsidRPr="00957EA3">
        <w:t>:</w:t>
      </w:r>
      <w:r w:rsidRPr="00957EA3">
        <w:rPr>
          <w:u w:val="single"/>
        </w:rPr>
        <w:t xml:space="preserve"> </w:t>
      </w:r>
      <w:r w:rsidRPr="00957EA3">
        <w:rPr>
          <w:u w:val="single"/>
          <w:lang w:val="en-US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12" w:name="ТекстовоеПоле26"/>
      <w:r w:rsidRPr="00957EA3">
        <w:rPr>
          <w:u w:val="single"/>
        </w:rPr>
        <w:instrText xml:space="preserve"> </w:instrText>
      </w:r>
      <w:r w:rsidRPr="00957EA3">
        <w:rPr>
          <w:u w:val="single"/>
          <w:lang w:val="en-US"/>
        </w:rPr>
        <w:instrText>FORMTEXT</w:instrText>
      </w:r>
      <w:r w:rsidRPr="00957EA3">
        <w:rPr>
          <w:u w:val="single"/>
        </w:rPr>
        <w:instrText xml:space="preserve"> </w:instrText>
      </w:r>
      <w:r w:rsidRPr="00957EA3">
        <w:rPr>
          <w:u w:val="single"/>
          <w:lang w:val="en-US"/>
        </w:rPr>
      </w:r>
      <w:r w:rsidRPr="00957EA3">
        <w:rPr>
          <w:u w:val="single"/>
          <w:lang w:val="en-US"/>
        </w:rPr>
        <w:fldChar w:fldCharType="separate"/>
      </w:r>
      <w:r w:rsidRPr="00957EA3">
        <w:rPr>
          <w:noProof/>
          <w:u w:val="single"/>
          <w:lang w:val="en-US"/>
        </w:rPr>
        <w:t> </w:t>
      </w:r>
      <w:r w:rsidRPr="00957EA3">
        <w:rPr>
          <w:noProof/>
          <w:u w:val="single"/>
          <w:lang w:val="en-US"/>
        </w:rPr>
        <w:t> </w:t>
      </w:r>
      <w:r w:rsidRPr="00957EA3">
        <w:rPr>
          <w:noProof/>
          <w:u w:val="single"/>
          <w:lang w:val="en-US"/>
        </w:rPr>
        <w:t> </w:t>
      </w:r>
      <w:r w:rsidRPr="00957EA3">
        <w:rPr>
          <w:noProof/>
          <w:u w:val="single"/>
          <w:lang w:val="en-US"/>
        </w:rPr>
        <w:t> </w:t>
      </w:r>
      <w:r w:rsidRPr="00957EA3">
        <w:rPr>
          <w:noProof/>
          <w:u w:val="single"/>
          <w:lang w:val="en-US"/>
        </w:rPr>
        <w:t> </w:t>
      </w:r>
      <w:r w:rsidRPr="00957EA3">
        <w:rPr>
          <w:u w:val="single"/>
          <w:lang w:val="en-US"/>
        </w:rPr>
        <w:fldChar w:fldCharType="end"/>
      </w:r>
      <w:bookmarkEnd w:id="12"/>
    </w:p>
    <w:p w:rsidR="0053195E" w:rsidRPr="00957EA3" w:rsidRDefault="0053195E" w:rsidP="0053195E">
      <w:pPr>
        <w:tabs>
          <w:tab w:val="right" w:pos="4820"/>
        </w:tabs>
        <w:autoSpaceDE w:val="0"/>
        <w:autoSpaceDN w:val="0"/>
        <w:adjustRightInd w:val="0"/>
        <w:rPr>
          <w:u w:val="single"/>
        </w:rPr>
      </w:pPr>
    </w:p>
    <w:p w:rsidR="0053195E" w:rsidRPr="00957EA3" w:rsidRDefault="0053195E" w:rsidP="0053195E">
      <w:pPr>
        <w:tabs>
          <w:tab w:val="right" w:pos="4820"/>
        </w:tabs>
        <w:autoSpaceDE w:val="0"/>
        <w:autoSpaceDN w:val="0"/>
        <w:adjustRightInd w:val="0"/>
        <w:ind w:firstLine="284"/>
      </w:pPr>
    </w:p>
    <w:p w:rsidR="0053195E" w:rsidRPr="00957EA3" w:rsidRDefault="0053195E" w:rsidP="0053195E">
      <w:pPr>
        <w:tabs>
          <w:tab w:val="right" w:pos="4820"/>
        </w:tabs>
        <w:autoSpaceDE w:val="0"/>
        <w:autoSpaceDN w:val="0"/>
        <w:adjustRightInd w:val="0"/>
        <w:ind w:firstLine="284"/>
      </w:pPr>
      <w:r w:rsidRPr="00957EA3">
        <w:t xml:space="preserve">_________________________ </w:t>
      </w:r>
      <w:r w:rsidRPr="00957EA3"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13" w:name="ТекстовоеПоле27"/>
      <w:r w:rsidRPr="00957EA3">
        <w:instrText xml:space="preserve"> FORMTEXT </w:instrText>
      </w:r>
      <w:r w:rsidRPr="00957EA3">
        <w:fldChar w:fldCharType="separate"/>
      </w:r>
      <w:r w:rsidRPr="00957EA3">
        <w:rPr>
          <w:noProof/>
        </w:rPr>
        <w:t> </w:t>
      </w:r>
      <w:r w:rsidRPr="00957EA3">
        <w:rPr>
          <w:noProof/>
        </w:rPr>
        <w:t> </w:t>
      </w:r>
      <w:r w:rsidRPr="00957EA3">
        <w:rPr>
          <w:noProof/>
        </w:rPr>
        <w:t> </w:t>
      </w:r>
      <w:r w:rsidRPr="00957EA3">
        <w:rPr>
          <w:noProof/>
        </w:rPr>
        <w:t> </w:t>
      </w:r>
      <w:r w:rsidRPr="00957EA3">
        <w:rPr>
          <w:noProof/>
        </w:rPr>
        <w:t> </w:t>
      </w:r>
      <w:r w:rsidRPr="00957EA3">
        <w:fldChar w:fldCharType="end"/>
      </w:r>
      <w:bookmarkEnd w:id="13"/>
    </w:p>
    <w:p w:rsidR="0053195E" w:rsidRPr="00957EA3" w:rsidRDefault="0053195E" w:rsidP="0053195E">
      <w:pPr>
        <w:autoSpaceDE w:val="0"/>
        <w:autoSpaceDN w:val="0"/>
        <w:adjustRightInd w:val="0"/>
        <w:ind w:firstLine="709"/>
        <w:jc w:val="center"/>
      </w:pPr>
    </w:p>
    <w:p w:rsidR="00DC6A47" w:rsidRPr="00957EA3" w:rsidRDefault="00DC6A47" w:rsidP="00DC6A4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DC6A47" w:rsidRPr="00957EA3" w:rsidRDefault="00DC6A47" w:rsidP="00DC6A4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DC6A47" w:rsidRPr="00957EA3" w:rsidSect="0053195E">
          <w:type w:val="continuous"/>
          <w:pgSz w:w="11906" w:h="16838"/>
          <w:pgMar w:top="567" w:right="567" w:bottom="567" w:left="993" w:header="709" w:footer="709" w:gutter="0"/>
          <w:cols w:num="2" w:space="140"/>
          <w:docGrid w:linePitch="360"/>
        </w:sectPr>
      </w:pPr>
    </w:p>
    <w:p w:rsidR="00DC6DD8" w:rsidRPr="00957EA3" w:rsidRDefault="001A0A55" w:rsidP="00DC6DD8">
      <w:pPr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Приложение</w:t>
      </w:r>
      <w:r w:rsidR="00DC6DD8" w:rsidRPr="00957EA3">
        <w:rPr>
          <w:rFonts w:eastAsiaTheme="minorHAnsi"/>
          <w:b/>
          <w:sz w:val="22"/>
          <w:szCs w:val="22"/>
          <w:lang w:eastAsia="en-US"/>
        </w:rPr>
        <w:br/>
        <w:t xml:space="preserve">к договору </w:t>
      </w:r>
      <w:proofErr w:type="gramStart"/>
      <w:r w:rsidR="00DC6DD8" w:rsidRPr="00957EA3">
        <w:rPr>
          <w:rFonts w:eastAsiaTheme="minorHAnsi"/>
          <w:b/>
          <w:sz w:val="22"/>
          <w:szCs w:val="22"/>
          <w:lang w:eastAsia="en-US"/>
        </w:rPr>
        <w:t xml:space="preserve">№ </w:t>
      </w:r>
      <w:proofErr w:type="gramEnd"/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4" w:name="ТекстовоеПоле16"/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instrText xml:space="preserve"> FORMTEXT </w:instrTex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fldChar w:fldCharType="separate"/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fldChar w:fldCharType="end"/>
      </w:r>
      <w:bookmarkEnd w:id="14"/>
      <w:proofErr w:type="gramStart"/>
      <w:r w:rsidR="00DC6DD8" w:rsidRPr="00957EA3">
        <w:rPr>
          <w:rFonts w:eastAsiaTheme="minorHAnsi"/>
          <w:b/>
          <w:sz w:val="22"/>
          <w:szCs w:val="22"/>
          <w:lang w:eastAsia="en-US"/>
        </w:rPr>
        <w:t xml:space="preserve"> от</w:t>
      </w:r>
      <w:proofErr w:type="gramEnd"/>
      <w:r w:rsidR="00DC6DD8" w:rsidRPr="00957EA3">
        <w:rPr>
          <w:rFonts w:eastAsiaTheme="minorHAnsi"/>
          <w:b/>
          <w:sz w:val="22"/>
          <w:szCs w:val="22"/>
          <w:lang w:eastAsia="en-US"/>
        </w:rPr>
        <w:t xml:space="preserve"> «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fldChar w:fldCharType="begin">
          <w:ffData>
            <w:name w:val="ТекстовоеПоле1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5" w:name="ТекстовоеПоле17"/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instrText xml:space="preserve"> FORMTEXT </w:instrTex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fldChar w:fldCharType="separate"/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fldChar w:fldCharType="end"/>
      </w:r>
      <w:bookmarkEnd w:id="15"/>
      <w:r w:rsidR="00DC6DD8" w:rsidRPr="00957EA3">
        <w:rPr>
          <w:rFonts w:eastAsiaTheme="minorHAnsi"/>
          <w:b/>
          <w:sz w:val="22"/>
          <w:szCs w:val="22"/>
          <w:lang w:eastAsia="en-US"/>
        </w:rPr>
        <w:t>»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16" w:name="ТекстовоеПоле18"/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instrText xml:space="preserve"> FORMTEXT </w:instrTex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fldChar w:fldCharType="separate"/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fldChar w:fldCharType="end"/>
      </w:r>
      <w:bookmarkEnd w:id="16"/>
      <w:r w:rsidR="00DC6DD8" w:rsidRPr="00957EA3">
        <w:rPr>
          <w:rFonts w:eastAsiaTheme="minorHAnsi"/>
          <w:b/>
          <w:sz w:val="22"/>
          <w:szCs w:val="22"/>
          <w:lang w:eastAsia="en-US"/>
        </w:rPr>
        <w:t xml:space="preserve"> 20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fldChar w:fldCharType="begin">
          <w:ffData>
            <w:name w:val="ТекстовоеПоле17"/>
            <w:enabled/>
            <w:calcOnExit w:val="0"/>
            <w:textInput>
              <w:type w:val="number"/>
              <w:maxLength w:val="2"/>
            </w:textInput>
          </w:ffData>
        </w:fldChar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instrText xml:space="preserve"> FORMTEXT </w:instrTex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fldChar w:fldCharType="separate"/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t> </w:t>
      </w:r>
      <w:r w:rsidR="00DC6DD8" w:rsidRPr="00957EA3">
        <w:rPr>
          <w:rFonts w:eastAsiaTheme="minorHAnsi"/>
          <w:b/>
          <w:sz w:val="22"/>
          <w:szCs w:val="22"/>
          <w:u w:val="single"/>
          <w:lang w:eastAsia="en-US"/>
        </w:rPr>
        <w:fldChar w:fldCharType="end"/>
      </w:r>
      <w:r w:rsidR="00DC6DD8" w:rsidRPr="00957EA3">
        <w:rPr>
          <w:rFonts w:eastAsiaTheme="minorHAnsi"/>
          <w:b/>
          <w:sz w:val="22"/>
          <w:szCs w:val="22"/>
          <w:lang w:eastAsia="en-US"/>
        </w:rPr>
        <w:t xml:space="preserve"> г.</w:t>
      </w:r>
      <w:r w:rsidR="00DC6DD8" w:rsidRPr="00957EA3">
        <w:rPr>
          <w:rFonts w:eastAsiaTheme="minorHAnsi"/>
          <w:b/>
          <w:sz w:val="22"/>
          <w:szCs w:val="22"/>
          <w:lang w:eastAsia="en-US"/>
        </w:rPr>
        <w:br/>
        <w:t xml:space="preserve">(заполняется </w:t>
      </w:r>
      <w:r w:rsidR="00914597">
        <w:rPr>
          <w:rFonts w:eastAsiaTheme="minorHAnsi"/>
          <w:b/>
          <w:sz w:val="22"/>
          <w:szCs w:val="22"/>
          <w:lang w:eastAsia="en-US"/>
        </w:rPr>
        <w:t>в обязательном порядке</w:t>
      </w:r>
      <w:r w:rsidR="00DC6DD8" w:rsidRPr="00957EA3">
        <w:rPr>
          <w:rFonts w:eastAsiaTheme="minorHAnsi"/>
          <w:b/>
          <w:sz w:val="22"/>
          <w:szCs w:val="22"/>
          <w:lang w:eastAsia="en-US"/>
        </w:rPr>
        <w:t>)</w:t>
      </w:r>
    </w:p>
    <w:p w:rsidR="00914597" w:rsidRDefault="00914597" w:rsidP="0053195E">
      <w:pPr>
        <w:spacing w:after="240"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Акт приема электронных версий изданий в Научно-техническую библиотеку ИРНИТУ</w:t>
      </w:r>
    </w:p>
    <w:p w:rsidR="00914597" w:rsidRDefault="00914597" w:rsidP="00914597">
      <w:pPr>
        <w:tabs>
          <w:tab w:val="right" w:pos="10205"/>
        </w:tabs>
        <w:spacing w:after="240" w:line="276" w:lineRule="auto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E23615">
        <w:rPr>
          <w:rFonts w:eastAsiaTheme="minorHAnsi"/>
          <w:b/>
          <w:sz w:val="22"/>
          <w:szCs w:val="22"/>
          <w:lang w:eastAsia="en-US"/>
        </w:rPr>
        <w:t>Автор(ы), составитель(и):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23615">
        <w:rPr>
          <w:rFonts w:eastAsiaTheme="minorHAnsi"/>
          <w:sz w:val="22"/>
          <w:szCs w:val="22"/>
          <w:u w:val="single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3615">
        <w:rPr>
          <w:rFonts w:eastAsiaTheme="minorHAnsi"/>
          <w:sz w:val="22"/>
          <w:szCs w:val="22"/>
          <w:u w:val="single"/>
          <w:lang w:eastAsia="en-US"/>
        </w:rPr>
        <w:instrText xml:space="preserve"> FORMTEXT </w:instrText>
      </w:r>
      <w:r w:rsidRPr="00E23615">
        <w:rPr>
          <w:rFonts w:eastAsiaTheme="minorHAnsi"/>
          <w:sz w:val="22"/>
          <w:szCs w:val="22"/>
          <w:u w:val="single"/>
          <w:lang w:eastAsia="en-US"/>
        </w:rPr>
      </w:r>
      <w:r w:rsidRPr="00E23615">
        <w:rPr>
          <w:rFonts w:eastAsiaTheme="minorHAnsi"/>
          <w:sz w:val="22"/>
          <w:szCs w:val="22"/>
          <w:u w:val="single"/>
          <w:lang w:eastAsia="en-US"/>
        </w:rPr>
        <w:fldChar w:fldCharType="separate"/>
      </w:r>
      <w:r w:rsidR="006603C9">
        <w:rPr>
          <w:rFonts w:eastAsiaTheme="minorHAnsi"/>
          <w:sz w:val="22"/>
          <w:szCs w:val="22"/>
          <w:u w:val="single"/>
          <w:lang w:eastAsia="en-US"/>
        </w:rPr>
        <w:t> </w:t>
      </w:r>
      <w:r w:rsidR="006603C9">
        <w:rPr>
          <w:rFonts w:eastAsiaTheme="minorHAnsi"/>
          <w:sz w:val="22"/>
          <w:szCs w:val="22"/>
          <w:u w:val="single"/>
          <w:lang w:eastAsia="en-US"/>
        </w:rPr>
        <w:t> </w:t>
      </w:r>
      <w:r w:rsidR="006603C9">
        <w:rPr>
          <w:rFonts w:eastAsiaTheme="minorHAnsi"/>
          <w:sz w:val="22"/>
          <w:szCs w:val="22"/>
          <w:u w:val="single"/>
          <w:lang w:eastAsia="en-US"/>
        </w:rPr>
        <w:t> </w:t>
      </w:r>
      <w:r w:rsidR="006603C9">
        <w:rPr>
          <w:rFonts w:eastAsiaTheme="minorHAnsi"/>
          <w:sz w:val="22"/>
          <w:szCs w:val="22"/>
          <w:u w:val="single"/>
          <w:lang w:eastAsia="en-US"/>
        </w:rPr>
        <w:t> </w:t>
      </w:r>
      <w:r w:rsidR="006603C9">
        <w:rPr>
          <w:rFonts w:eastAsiaTheme="minorHAnsi"/>
          <w:sz w:val="22"/>
          <w:szCs w:val="22"/>
          <w:u w:val="single"/>
          <w:lang w:eastAsia="en-US"/>
        </w:rPr>
        <w:t> </w:t>
      </w:r>
      <w:r w:rsidRPr="00E23615">
        <w:rPr>
          <w:rFonts w:eastAsiaTheme="minorHAnsi"/>
          <w:sz w:val="22"/>
          <w:szCs w:val="22"/>
          <w:u w:val="single"/>
          <w:lang w:eastAsia="en-US"/>
        </w:rPr>
        <w:fldChar w:fldCharType="end"/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ab/>
      </w:r>
    </w:p>
    <w:p w:rsidR="00914597" w:rsidRDefault="00914597" w:rsidP="00914597">
      <w:pPr>
        <w:tabs>
          <w:tab w:val="right" w:pos="10205"/>
        </w:tabs>
        <w:spacing w:after="240" w:line="276" w:lineRule="auto"/>
        <w:rPr>
          <w:rFonts w:eastAsiaTheme="minorHAnsi"/>
          <w:sz w:val="22"/>
          <w:szCs w:val="22"/>
          <w:u w:val="single"/>
          <w:lang w:eastAsia="en-US"/>
        </w:rPr>
      </w:pPr>
      <w:r w:rsidRPr="00E23615">
        <w:rPr>
          <w:rFonts w:eastAsiaTheme="minorHAnsi"/>
          <w:b/>
          <w:sz w:val="22"/>
          <w:szCs w:val="22"/>
          <w:lang w:eastAsia="en-US"/>
        </w:rPr>
        <w:t>Дисциплина</w:t>
      </w:r>
      <w:r>
        <w:rPr>
          <w:rFonts w:eastAsiaTheme="minorHAnsi"/>
          <w:sz w:val="22"/>
          <w:szCs w:val="22"/>
          <w:lang w:eastAsia="en-US"/>
        </w:rPr>
        <w:t>:</w:t>
      </w:r>
      <w:r w:rsidR="003B7AEE">
        <w:rPr>
          <w:rFonts w:eastAsiaTheme="minorHAnsi"/>
          <w:sz w:val="22"/>
          <w:szCs w:val="22"/>
          <w:lang w:eastAsia="en-US"/>
        </w:rPr>
        <w:t xml:space="preserve"> </w:t>
      </w:r>
      <w:r w:rsidR="003B7AEE" w:rsidRPr="00E23615">
        <w:rPr>
          <w:rFonts w:eastAsiaTheme="minorHAnsi"/>
          <w:sz w:val="22"/>
          <w:szCs w:val="22"/>
          <w:u w:val="single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EE" w:rsidRPr="00E23615">
        <w:rPr>
          <w:rFonts w:eastAsiaTheme="minorHAnsi"/>
          <w:sz w:val="22"/>
          <w:szCs w:val="22"/>
          <w:u w:val="single"/>
          <w:lang w:eastAsia="en-US"/>
        </w:rPr>
        <w:instrText xml:space="preserve"> FORMTEXT </w:instrText>
      </w:r>
      <w:r w:rsidR="003B7AEE" w:rsidRPr="00E23615">
        <w:rPr>
          <w:rFonts w:eastAsiaTheme="minorHAnsi"/>
          <w:sz w:val="22"/>
          <w:szCs w:val="22"/>
          <w:u w:val="single"/>
          <w:lang w:eastAsia="en-US"/>
        </w:rPr>
      </w:r>
      <w:r w:rsidR="003B7AEE" w:rsidRPr="00E23615">
        <w:rPr>
          <w:rFonts w:eastAsiaTheme="minorHAnsi"/>
          <w:sz w:val="22"/>
          <w:szCs w:val="22"/>
          <w:u w:val="single"/>
          <w:lang w:eastAsia="en-US"/>
        </w:rPr>
        <w:fldChar w:fldCharType="separate"/>
      </w:r>
      <w:r w:rsidR="006603C9">
        <w:rPr>
          <w:rFonts w:eastAsiaTheme="minorHAnsi"/>
          <w:sz w:val="22"/>
          <w:szCs w:val="22"/>
          <w:u w:val="single"/>
          <w:lang w:eastAsia="en-US"/>
        </w:rPr>
        <w:t> </w:t>
      </w:r>
      <w:r w:rsidR="006603C9">
        <w:rPr>
          <w:rFonts w:eastAsiaTheme="minorHAnsi"/>
          <w:sz w:val="22"/>
          <w:szCs w:val="22"/>
          <w:u w:val="single"/>
          <w:lang w:eastAsia="en-US"/>
        </w:rPr>
        <w:t> </w:t>
      </w:r>
      <w:r w:rsidR="006603C9">
        <w:rPr>
          <w:rFonts w:eastAsiaTheme="minorHAnsi"/>
          <w:sz w:val="22"/>
          <w:szCs w:val="22"/>
          <w:u w:val="single"/>
          <w:lang w:eastAsia="en-US"/>
        </w:rPr>
        <w:t> </w:t>
      </w:r>
      <w:r w:rsidR="006603C9">
        <w:rPr>
          <w:rFonts w:eastAsiaTheme="minorHAnsi"/>
          <w:sz w:val="22"/>
          <w:szCs w:val="22"/>
          <w:u w:val="single"/>
          <w:lang w:eastAsia="en-US"/>
        </w:rPr>
        <w:t> </w:t>
      </w:r>
      <w:r w:rsidR="006603C9">
        <w:rPr>
          <w:rFonts w:eastAsiaTheme="minorHAnsi"/>
          <w:sz w:val="22"/>
          <w:szCs w:val="22"/>
          <w:u w:val="single"/>
          <w:lang w:eastAsia="en-US"/>
        </w:rPr>
        <w:t> </w:t>
      </w:r>
      <w:r w:rsidR="003B7AEE" w:rsidRPr="00E23615">
        <w:rPr>
          <w:rFonts w:eastAsiaTheme="minorHAnsi"/>
          <w:sz w:val="22"/>
          <w:szCs w:val="22"/>
          <w:u w:val="single"/>
          <w:lang w:eastAsia="en-US"/>
        </w:rPr>
        <w:fldChar w:fldCharType="end"/>
      </w:r>
      <w:r w:rsidRPr="00914597">
        <w:rPr>
          <w:rFonts w:eastAsiaTheme="minorHAnsi"/>
          <w:sz w:val="22"/>
          <w:szCs w:val="22"/>
          <w:u w:val="single"/>
          <w:lang w:eastAsia="en-US"/>
        </w:rPr>
        <w:tab/>
      </w:r>
    </w:p>
    <w:p w:rsidR="00914597" w:rsidRPr="00E23615" w:rsidRDefault="00914597" w:rsidP="00914597">
      <w:pPr>
        <w:tabs>
          <w:tab w:val="right" w:pos="10205"/>
        </w:tabs>
        <w:spacing w:after="240" w:line="276" w:lineRule="auto"/>
        <w:rPr>
          <w:rFonts w:eastAsiaTheme="minorHAnsi"/>
          <w:b/>
          <w:sz w:val="22"/>
          <w:szCs w:val="22"/>
          <w:lang w:eastAsia="en-US"/>
        </w:rPr>
      </w:pPr>
      <w:r w:rsidRPr="00E23615">
        <w:rPr>
          <w:rFonts w:eastAsiaTheme="minorHAnsi"/>
          <w:b/>
          <w:sz w:val="22"/>
          <w:szCs w:val="22"/>
          <w:lang w:eastAsia="en-US"/>
        </w:rPr>
        <w:t>Скачивание электронной версии издания из Электронной библиотеки:</w:t>
      </w:r>
    </w:p>
    <w:p w:rsidR="00914597" w:rsidRDefault="00914597" w:rsidP="00914597">
      <w:pPr>
        <w:ind w:firstLine="709"/>
        <w:jc w:val="both"/>
      </w:pPr>
      <w:r w:rsidRPr="00957EA3"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EA3">
        <w:instrText xml:space="preserve"> FORMCHECKBOX </w:instrText>
      </w:r>
      <w:r w:rsidR="002C38CF">
        <w:fldChar w:fldCharType="separate"/>
      </w:r>
      <w:r w:rsidRPr="00957EA3">
        <w:fldChar w:fldCharType="end"/>
      </w:r>
      <w:r w:rsidRPr="00957EA3">
        <w:t xml:space="preserve"> </w:t>
      </w:r>
      <w:r>
        <w:t>в полном объеме разрешаю</w:t>
      </w:r>
    </w:p>
    <w:p w:rsidR="00914597" w:rsidRPr="00957EA3" w:rsidRDefault="00914597" w:rsidP="00914597">
      <w:pPr>
        <w:ind w:firstLine="709"/>
        <w:jc w:val="both"/>
      </w:pPr>
      <w:r w:rsidRPr="00957EA3"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7EA3">
        <w:instrText xml:space="preserve"> FORMCHECKBOX </w:instrText>
      </w:r>
      <w:r w:rsidR="002C38CF">
        <w:fldChar w:fldCharType="separate"/>
      </w:r>
      <w:r w:rsidRPr="00957EA3">
        <w:fldChar w:fldCharType="end"/>
      </w:r>
      <w:r w:rsidRPr="00957EA3">
        <w:t xml:space="preserve"> </w:t>
      </w:r>
      <w:r>
        <w:t>не разрешаю</w:t>
      </w:r>
    </w:p>
    <w:p w:rsidR="00DC6DD8" w:rsidRPr="00957EA3" w:rsidRDefault="00DC6DD8" w:rsidP="00D40F3E">
      <w:pPr>
        <w:spacing w:before="240" w:after="24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57EA3">
        <w:rPr>
          <w:rFonts w:eastAsiaTheme="minorHAnsi"/>
          <w:sz w:val="22"/>
          <w:szCs w:val="22"/>
          <w:lang w:eastAsia="en-US"/>
        </w:rPr>
        <w:t>Перечень научных, учебных и учебно-методических изданий</w:t>
      </w:r>
      <w:r w:rsidR="00914597">
        <w:rPr>
          <w:rFonts w:eastAsiaTheme="minorHAnsi"/>
          <w:sz w:val="22"/>
          <w:szCs w:val="22"/>
          <w:lang w:eastAsia="en-US"/>
        </w:rPr>
        <w:t xml:space="preserve"> </w:t>
      </w:r>
      <w:r w:rsidR="00914597">
        <w:rPr>
          <w:rFonts w:eastAsiaTheme="minorHAnsi"/>
          <w:sz w:val="22"/>
          <w:szCs w:val="22"/>
          <w:lang w:eastAsia="en-US"/>
        </w:rPr>
        <w:br/>
        <w:t>(при условии принадлежности к одной дисциплине)</w:t>
      </w:r>
    </w:p>
    <w:tbl>
      <w:tblPr>
        <w:tblStyle w:val="1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9355"/>
      </w:tblGrid>
      <w:tr w:rsidR="00D40F3E" w:rsidRPr="00957EA3" w:rsidTr="00D40F3E">
        <w:tc>
          <w:tcPr>
            <w:tcW w:w="880" w:type="dxa"/>
            <w:vAlign w:val="center"/>
          </w:tcPr>
          <w:p w:rsidR="00D40F3E" w:rsidRPr="00914597" w:rsidRDefault="00D40F3E" w:rsidP="00DC6DD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:rsidR="00D40F3E" w:rsidRPr="00957EA3" w:rsidRDefault="00D40F3E" w:rsidP="00DC6DD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Название</w:t>
            </w:r>
          </w:p>
        </w:tc>
      </w:tr>
      <w:tr w:rsidR="00D40F3E" w:rsidRPr="00957EA3" w:rsidTr="00D40F3E">
        <w:trPr>
          <w:trHeight w:val="624"/>
        </w:trPr>
        <w:tc>
          <w:tcPr>
            <w:tcW w:w="880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55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40F3E" w:rsidRPr="00957EA3" w:rsidTr="00D40F3E">
        <w:trPr>
          <w:trHeight w:val="624"/>
        </w:trPr>
        <w:tc>
          <w:tcPr>
            <w:tcW w:w="880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55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40F3E" w:rsidRPr="00957EA3" w:rsidTr="00D40F3E">
        <w:trPr>
          <w:trHeight w:val="624"/>
        </w:trPr>
        <w:tc>
          <w:tcPr>
            <w:tcW w:w="880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55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40F3E" w:rsidRPr="00957EA3" w:rsidTr="00D40F3E">
        <w:trPr>
          <w:trHeight w:val="624"/>
        </w:trPr>
        <w:tc>
          <w:tcPr>
            <w:tcW w:w="880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55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40F3E" w:rsidRPr="00957EA3" w:rsidTr="00D40F3E">
        <w:trPr>
          <w:trHeight w:val="624"/>
        </w:trPr>
        <w:tc>
          <w:tcPr>
            <w:tcW w:w="880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55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40F3E" w:rsidRPr="00957EA3" w:rsidTr="00D40F3E">
        <w:trPr>
          <w:trHeight w:val="624"/>
        </w:trPr>
        <w:tc>
          <w:tcPr>
            <w:tcW w:w="880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55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40F3E" w:rsidRPr="00957EA3" w:rsidTr="00D40F3E">
        <w:trPr>
          <w:trHeight w:val="624"/>
        </w:trPr>
        <w:tc>
          <w:tcPr>
            <w:tcW w:w="880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55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40F3E" w:rsidRPr="00957EA3" w:rsidTr="00D40F3E">
        <w:trPr>
          <w:trHeight w:val="624"/>
        </w:trPr>
        <w:tc>
          <w:tcPr>
            <w:tcW w:w="880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55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40F3E" w:rsidRPr="00957EA3" w:rsidTr="00D40F3E">
        <w:trPr>
          <w:trHeight w:val="624"/>
        </w:trPr>
        <w:tc>
          <w:tcPr>
            <w:tcW w:w="880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55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40F3E" w:rsidRPr="00DC6DD8" w:rsidTr="00D40F3E">
        <w:trPr>
          <w:trHeight w:val="624"/>
        </w:trPr>
        <w:tc>
          <w:tcPr>
            <w:tcW w:w="880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355" w:type="dxa"/>
          </w:tcPr>
          <w:p w:rsidR="00D40F3E" w:rsidRPr="00957EA3" w:rsidRDefault="00D40F3E" w:rsidP="00DC6DD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 w:rsidRPr="00957E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1A0A55" w:rsidRDefault="001A0A55" w:rsidP="001A0A55">
      <w:pPr>
        <w:pStyle w:val="ConsPlusNonformat"/>
        <w:widowControl/>
        <w:tabs>
          <w:tab w:val="right" w:pos="10205"/>
        </w:tabs>
        <w:spacing w:before="600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Подпись автора</w:t>
      </w:r>
    </w:p>
    <w:p w:rsidR="001A0A55" w:rsidRPr="001A0A55" w:rsidRDefault="001A0A55" w:rsidP="001A0A55">
      <w:pPr>
        <w:pStyle w:val="ConsPlusNonformat"/>
        <w:widowControl/>
        <w:tabs>
          <w:tab w:val="right" w:pos="10205"/>
        </w:tabs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A0A55">
        <w:rPr>
          <w:rFonts w:ascii="Times New Roman" w:hAnsi="Times New Roman" w:cs="Times New Roman"/>
          <w:b/>
          <w:sz w:val="22"/>
          <w:szCs w:val="22"/>
        </w:rPr>
        <w:t>_____________ / __________________</w:t>
      </w:r>
    </w:p>
    <w:p w:rsidR="0027161A" w:rsidRPr="001A0A55" w:rsidRDefault="001A0A55" w:rsidP="001A0A55">
      <w:pPr>
        <w:pStyle w:val="ConsPlusNonformat"/>
        <w:widowControl/>
        <w:tabs>
          <w:tab w:val="right" w:pos="7797"/>
          <w:tab w:val="right" w:pos="9923"/>
        </w:tabs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1A0A55">
        <w:rPr>
          <w:rFonts w:ascii="Times New Roman" w:hAnsi="Times New Roman" w:cs="Times New Roman"/>
          <w:b/>
          <w:sz w:val="22"/>
          <w:szCs w:val="22"/>
        </w:rPr>
        <w:tab/>
      </w:r>
      <w:r w:rsidRPr="001A0A55">
        <w:rPr>
          <w:rFonts w:ascii="Times New Roman" w:hAnsi="Times New Roman" w:cs="Times New Roman"/>
          <w:b/>
          <w:sz w:val="16"/>
          <w:szCs w:val="16"/>
        </w:rPr>
        <w:t>(подпись)</w:t>
      </w:r>
      <w:r w:rsidRPr="001A0A55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A0A55">
        <w:rPr>
          <w:rFonts w:ascii="Times New Roman" w:hAnsi="Times New Roman" w:cs="Times New Roman"/>
          <w:b/>
          <w:sz w:val="16"/>
          <w:szCs w:val="16"/>
        </w:rPr>
        <w:t>(расшифровка)</w:t>
      </w:r>
    </w:p>
    <w:p w:rsidR="001A0A55" w:rsidRDefault="001A0A55" w:rsidP="001A0A55">
      <w:pPr>
        <w:pStyle w:val="ConsPlusNonformat"/>
        <w:widowControl/>
        <w:spacing w:before="480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Директор НТБ</w:t>
      </w:r>
    </w:p>
    <w:p w:rsidR="001A0A55" w:rsidRPr="001A0A55" w:rsidRDefault="001A0A55" w:rsidP="001A0A55">
      <w:pPr>
        <w:pStyle w:val="ConsPlusNonformat"/>
        <w:widowControl/>
        <w:tabs>
          <w:tab w:val="right" w:pos="10205"/>
        </w:tabs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1A0A55">
        <w:rPr>
          <w:rFonts w:ascii="Times New Roman" w:hAnsi="Times New Roman" w:cs="Times New Roman"/>
          <w:b/>
          <w:sz w:val="22"/>
          <w:szCs w:val="22"/>
        </w:rPr>
        <w:t xml:space="preserve">_____________ / </w:t>
      </w:r>
      <w:r w:rsidRPr="001A0A55">
        <w:rPr>
          <w:rFonts w:ascii="Times New Roman" w:hAnsi="Times New Roman" w:cs="Times New Roman"/>
          <w:sz w:val="22"/>
          <w:szCs w:val="22"/>
          <w:u w:val="single"/>
        </w:rPr>
        <w:t>Т. А. Клеменкова</w:t>
      </w:r>
    </w:p>
    <w:p w:rsidR="001A0A55" w:rsidRPr="001A0A55" w:rsidRDefault="001A0A55" w:rsidP="001A0A55">
      <w:pPr>
        <w:pStyle w:val="ConsPlusNonformat"/>
        <w:widowControl/>
        <w:tabs>
          <w:tab w:val="right" w:pos="7797"/>
          <w:tab w:val="right" w:pos="9923"/>
        </w:tabs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1A0A55">
        <w:rPr>
          <w:rFonts w:ascii="Times New Roman" w:hAnsi="Times New Roman" w:cs="Times New Roman"/>
          <w:b/>
          <w:sz w:val="22"/>
          <w:szCs w:val="22"/>
        </w:rPr>
        <w:tab/>
      </w:r>
      <w:r w:rsidRPr="001A0A55">
        <w:rPr>
          <w:rFonts w:ascii="Times New Roman" w:hAnsi="Times New Roman" w:cs="Times New Roman"/>
          <w:b/>
          <w:sz w:val="16"/>
          <w:szCs w:val="16"/>
        </w:rPr>
        <w:t>(подпись)</w:t>
      </w:r>
      <w:r w:rsidRPr="001A0A55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A0A55">
        <w:rPr>
          <w:rFonts w:ascii="Times New Roman" w:hAnsi="Times New Roman" w:cs="Times New Roman"/>
          <w:b/>
          <w:sz w:val="16"/>
          <w:szCs w:val="16"/>
        </w:rPr>
        <w:t>(расшифровка)</w:t>
      </w:r>
    </w:p>
    <w:p w:rsidR="001A0A55" w:rsidRPr="001A0A55" w:rsidRDefault="001A0A55">
      <w:pPr>
        <w:pStyle w:val="ConsPlusNonformat"/>
        <w:widowControl/>
        <w:ind w:firstLine="709"/>
        <w:rPr>
          <w:rFonts w:ascii="Times New Roman" w:hAnsi="Times New Roman" w:cs="Times New Roman"/>
          <w:b/>
          <w:sz w:val="22"/>
          <w:szCs w:val="22"/>
        </w:rPr>
      </w:pPr>
    </w:p>
    <w:sectPr w:rsidR="001A0A55" w:rsidRPr="001A0A55" w:rsidSect="00FE47FA">
      <w:pgSz w:w="11906" w:h="16838" w:code="9"/>
      <w:pgMar w:top="851" w:right="850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3382C6F"/>
    <w:multiLevelType w:val="hybridMultilevel"/>
    <w:tmpl w:val="BCAE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7C86"/>
    <w:multiLevelType w:val="hybridMultilevel"/>
    <w:tmpl w:val="D826D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ADA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219DC"/>
    <w:multiLevelType w:val="hybridMultilevel"/>
    <w:tmpl w:val="991419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AD1E0D"/>
    <w:multiLevelType w:val="hybridMultilevel"/>
    <w:tmpl w:val="3C42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3117D"/>
    <w:multiLevelType w:val="multilevel"/>
    <w:tmpl w:val="5F468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4FC754E9"/>
    <w:multiLevelType w:val="hybridMultilevel"/>
    <w:tmpl w:val="5BB0C864"/>
    <w:lvl w:ilvl="0" w:tplc="5C687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FE6D2E"/>
    <w:multiLevelType w:val="multilevel"/>
    <w:tmpl w:val="4FBE852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546151D8"/>
    <w:multiLevelType w:val="multilevel"/>
    <w:tmpl w:val="241A73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561238E"/>
    <w:multiLevelType w:val="hybridMultilevel"/>
    <w:tmpl w:val="5C30115A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BA76B10"/>
    <w:multiLevelType w:val="hybridMultilevel"/>
    <w:tmpl w:val="9F2A7CEE"/>
    <w:lvl w:ilvl="0" w:tplc="22A80C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iL+lueyPG/RB/zX9c8olgWFUW93IjUWDuxxZF1YaW3xzoF01z0bkZaV4yFS5UB3w+seSWMA7s+U0R0L0HpHow==" w:salt="bvYClheb9YTQlftTpo0Ta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F8"/>
    <w:rsid w:val="000077E9"/>
    <w:rsid w:val="000079D3"/>
    <w:rsid w:val="0006623F"/>
    <w:rsid w:val="00075BE3"/>
    <w:rsid w:val="00082333"/>
    <w:rsid w:val="000924D9"/>
    <w:rsid w:val="000D3EC7"/>
    <w:rsid w:val="0012770B"/>
    <w:rsid w:val="001345CA"/>
    <w:rsid w:val="00141505"/>
    <w:rsid w:val="00151F6E"/>
    <w:rsid w:val="0019019F"/>
    <w:rsid w:val="0019546D"/>
    <w:rsid w:val="001A04BF"/>
    <w:rsid w:val="001A0A55"/>
    <w:rsid w:val="001F51FB"/>
    <w:rsid w:val="002277F8"/>
    <w:rsid w:val="0027161A"/>
    <w:rsid w:val="002C38CF"/>
    <w:rsid w:val="002C4517"/>
    <w:rsid w:val="002D1A7B"/>
    <w:rsid w:val="002E7F57"/>
    <w:rsid w:val="00326AFA"/>
    <w:rsid w:val="003A1116"/>
    <w:rsid w:val="003A20A3"/>
    <w:rsid w:val="003B73D2"/>
    <w:rsid w:val="003B7AEE"/>
    <w:rsid w:val="003F7D84"/>
    <w:rsid w:val="0042229C"/>
    <w:rsid w:val="00425C68"/>
    <w:rsid w:val="004350AB"/>
    <w:rsid w:val="00444F5D"/>
    <w:rsid w:val="004473A2"/>
    <w:rsid w:val="00461FC6"/>
    <w:rsid w:val="004C1A23"/>
    <w:rsid w:val="004F1D31"/>
    <w:rsid w:val="004F6DB1"/>
    <w:rsid w:val="00512139"/>
    <w:rsid w:val="00526022"/>
    <w:rsid w:val="0053195E"/>
    <w:rsid w:val="0054069A"/>
    <w:rsid w:val="0054251F"/>
    <w:rsid w:val="00550D64"/>
    <w:rsid w:val="00586D0E"/>
    <w:rsid w:val="005F50DC"/>
    <w:rsid w:val="00605D76"/>
    <w:rsid w:val="00606F84"/>
    <w:rsid w:val="006515AA"/>
    <w:rsid w:val="0065282D"/>
    <w:rsid w:val="006603C9"/>
    <w:rsid w:val="00682274"/>
    <w:rsid w:val="006A704B"/>
    <w:rsid w:val="006B321C"/>
    <w:rsid w:val="006B60AD"/>
    <w:rsid w:val="006C0C83"/>
    <w:rsid w:val="006C30D3"/>
    <w:rsid w:val="00706791"/>
    <w:rsid w:val="007337B5"/>
    <w:rsid w:val="00734E26"/>
    <w:rsid w:val="00755501"/>
    <w:rsid w:val="00775801"/>
    <w:rsid w:val="007B0C05"/>
    <w:rsid w:val="007F1B1B"/>
    <w:rsid w:val="007F4D38"/>
    <w:rsid w:val="00803AE2"/>
    <w:rsid w:val="00825A22"/>
    <w:rsid w:val="00832408"/>
    <w:rsid w:val="00841BD0"/>
    <w:rsid w:val="008433A6"/>
    <w:rsid w:val="00853332"/>
    <w:rsid w:val="00860B40"/>
    <w:rsid w:val="008629E0"/>
    <w:rsid w:val="00863E8B"/>
    <w:rsid w:val="008773D0"/>
    <w:rsid w:val="00894EE4"/>
    <w:rsid w:val="008A4D13"/>
    <w:rsid w:val="008B6AA1"/>
    <w:rsid w:val="008E2C5D"/>
    <w:rsid w:val="0090172A"/>
    <w:rsid w:val="009076B0"/>
    <w:rsid w:val="00914597"/>
    <w:rsid w:val="0094478E"/>
    <w:rsid w:val="0095595C"/>
    <w:rsid w:val="00957EA3"/>
    <w:rsid w:val="00966528"/>
    <w:rsid w:val="009669B9"/>
    <w:rsid w:val="00977D5D"/>
    <w:rsid w:val="009C5BB1"/>
    <w:rsid w:val="00A426AC"/>
    <w:rsid w:val="00B945E6"/>
    <w:rsid w:val="00BD30A0"/>
    <w:rsid w:val="00BE5389"/>
    <w:rsid w:val="00BF15C3"/>
    <w:rsid w:val="00C6511C"/>
    <w:rsid w:val="00C91954"/>
    <w:rsid w:val="00CD5B68"/>
    <w:rsid w:val="00D3639F"/>
    <w:rsid w:val="00D40F3E"/>
    <w:rsid w:val="00D8560B"/>
    <w:rsid w:val="00D937AA"/>
    <w:rsid w:val="00DB5796"/>
    <w:rsid w:val="00DC61D0"/>
    <w:rsid w:val="00DC6A47"/>
    <w:rsid w:val="00DC6DD8"/>
    <w:rsid w:val="00DC7F09"/>
    <w:rsid w:val="00DF5E26"/>
    <w:rsid w:val="00DF6F20"/>
    <w:rsid w:val="00E10AA9"/>
    <w:rsid w:val="00E23615"/>
    <w:rsid w:val="00E47684"/>
    <w:rsid w:val="00E73EFB"/>
    <w:rsid w:val="00ED2795"/>
    <w:rsid w:val="00F022B9"/>
    <w:rsid w:val="00F30C6C"/>
    <w:rsid w:val="00F33497"/>
    <w:rsid w:val="00F46019"/>
    <w:rsid w:val="00F538FE"/>
    <w:rsid w:val="00FA2D1F"/>
    <w:rsid w:val="00FC14B0"/>
    <w:rsid w:val="00FC6790"/>
    <w:rsid w:val="00FD42BE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E13ED-321D-4227-A51E-801F9F4E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7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2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F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D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30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30D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3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30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3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C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BCE7-5388-4229-9863-94937475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Полетаева Юлия Сергеевна</cp:lastModifiedBy>
  <cp:revision>12</cp:revision>
  <cp:lastPrinted>2021-02-09T02:39:00Z</cp:lastPrinted>
  <dcterms:created xsi:type="dcterms:W3CDTF">2020-12-10T01:25:00Z</dcterms:created>
  <dcterms:modified xsi:type="dcterms:W3CDTF">2022-02-07T01:48:00Z</dcterms:modified>
</cp:coreProperties>
</file>