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lang w:eastAsia="ru-RU"/>
        </w:rPr>
      </w:pPr>
      <w:r w:rsidRPr="00284875">
        <w:rPr>
          <w:rFonts w:ascii="Times New Roman" w:eastAsiaTheme="minorEastAsia" w:hAnsi="Times New Roman" w:cs="Times New Roman"/>
          <w:b/>
          <w:bCs/>
          <w:lang w:eastAsia="ru-RU"/>
        </w:rPr>
        <w:t>ДОГОВОР №</w:t>
      </w:r>
      <w:r w:rsidR="008273FD" w:rsidRPr="00284875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663BE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="00663BE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FORMTEXT </w:instrText>
      </w:r>
      <w:r w:rsidR="00663BE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</w:r>
      <w:r w:rsidR="00663BE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r w:rsidR="00663BE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663BE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663BE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663BE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663BE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663BE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84875">
        <w:rPr>
          <w:rFonts w:ascii="Times New Roman" w:eastAsiaTheme="minorEastAsia" w:hAnsi="Times New Roman" w:cs="Times New Roman"/>
          <w:b/>
          <w:lang w:eastAsia="ru-RU"/>
        </w:rPr>
        <w:t>о предоставлении права использования произведения</w:t>
      </w:r>
      <w:r w:rsidR="00EE698A" w:rsidRPr="0028487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9E2A1C" w:rsidRPr="00284875">
        <w:rPr>
          <w:rFonts w:ascii="Times New Roman" w:eastAsiaTheme="minorEastAsia" w:hAnsi="Times New Roman" w:cs="Times New Roman"/>
          <w:b/>
          <w:lang w:eastAsia="ru-RU"/>
        </w:rPr>
        <w:br/>
      </w:r>
      <w:r w:rsidRPr="00284875">
        <w:rPr>
          <w:rFonts w:ascii="Times New Roman" w:eastAsiaTheme="minorEastAsia" w:hAnsi="Times New Roman" w:cs="Times New Roman"/>
          <w:b/>
          <w:lang w:eastAsia="ru-RU"/>
        </w:rPr>
        <w:t>на неисключительной основе</w:t>
      </w:r>
      <w:r w:rsidR="00CA14F7" w:rsidRPr="00284875">
        <w:rPr>
          <w:rFonts w:ascii="Times New Roman" w:eastAsiaTheme="minorEastAsia" w:hAnsi="Times New Roman" w:cs="Times New Roman"/>
          <w:b/>
          <w:lang w:eastAsia="ru-RU"/>
        </w:rPr>
        <w:t xml:space="preserve"> (неисключительная лицензия)</w:t>
      </w:r>
    </w:p>
    <w:p w:rsidR="00DE009A" w:rsidRPr="00284875" w:rsidRDefault="00DE009A" w:rsidP="000263F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lang w:eastAsia="ru-RU"/>
        </w:rPr>
        <w:t>г. Иркутск</w:t>
      </w:r>
      <w:proofErr w:type="gramStart"/>
      <w:r w:rsidR="003F1520" w:rsidRPr="0028487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84875">
        <w:rPr>
          <w:rFonts w:ascii="Times New Roman" w:eastAsia="Times New Roman" w:hAnsi="Times New Roman" w:cs="Times New Roman"/>
          <w:sz w:val="24"/>
          <w:lang w:eastAsia="ru-RU"/>
        </w:rPr>
        <w:t>«</w:t>
      </w:r>
      <w:proofErr w:type="gramEnd"/>
      <w:r w:rsidR="00B43994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ТекстовоеПоле2"/>
      <w:r w:rsidR="00B43994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FORMTEXT </w:instrText>
      </w:r>
      <w:r w:rsidR="00B43994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</w:r>
      <w:r w:rsidR="00B43994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r w:rsidR="00B43994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B43994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B43994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  <w:bookmarkEnd w:id="0"/>
      <w:r w:rsidRPr="00284875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B43994"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" w:name="ТекстовоеПоле19"/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FORMTEXT </w:instrText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r w:rsidR="000263F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  <w:bookmarkEnd w:id="1"/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284875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>
          <w:ffData>
            <w:name w:val="ТекстовоеПоле2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ТекстовоеПоле28"/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FORMTEXT </w:instrText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r w:rsidR="000263F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  <w:bookmarkEnd w:id="2"/>
      <w:r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 г</w:t>
      </w:r>
      <w:r w:rsidR="00512959" w:rsidRPr="0028487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27414" w:rsidRPr="00284875" w:rsidRDefault="00927414" w:rsidP="00375B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009A" w:rsidRPr="00284875" w:rsidRDefault="00DE009A" w:rsidP="00A3779D">
      <w:pPr>
        <w:tabs>
          <w:tab w:val="right" w:leader="underscore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именуемое в дальнейшем «Университет», в лице </w:t>
      </w:r>
      <w:r w:rsidR="00DF59F3" w:rsidRPr="00284875">
        <w:rPr>
          <w:rFonts w:ascii="Times New Roman" w:eastAsia="Times New Roman" w:hAnsi="Times New Roman" w:cs="Times New Roman"/>
          <w:sz w:val="24"/>
          <w:lang w:eastAsia="ru-RU"/>
        </w:rPr>
        <w:t>проректора по учебной работе</w:t>
      </w:r>
      <w:r w:rsidR="00A3779D"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 Смирнова Владимира Владимировича, действующего на основании доверенности </w:t>
      </w:r>
      <w:r w:rsidR="003953C1">
        <w:rPr>
          <w:rFonts w:ascii="Times New Roman" w:eastAsia="Times New Roman" w:hAnsi="Times New Roman" w:cs="Times New Roman"/>
          <w:sz w:val="24"/>
          <w:lang w:eastAsia="ru-RU"/>
        </w:rPr>
        <w:t>№ 32/121 от 05.07.2021</w:t>
      </w:r>
      <w:r w:rsidR="00A3779D"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  <w:r w:rsidRPr="00284875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512959"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A14F7"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с одной стороны, </w:t>
      </w:r>
      <w:r w:rsidRPr="0028487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2848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191813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3" w:name="ТекстовоеПоле20"/>
      <w:r w:rsidR="00191813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FORMTEXT </w:instrText>
      </w:r>
      <w:r w:rsidR="00191813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</w:r>
      <w:r w:rsidR="00191813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bookmarkStart w:id="4" w:name="_GoBack"/>
      <w:r w:rsidR="00191813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191813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191813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191813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r w:rsidR="00191813" w:rsidRPr="00284875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 </w:t>
      </w:r>
      <w:bookmarkEnd w:id="4"/>
      <w:r w:rsidR="00191813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  <w:bookmarkEnd w:id="3"/>
      <w:r w:rsidR="004F2B51" w:rsidRPr="00284875">
        <w:rPr>
          <w:rFonts w:ascii="Times New Roman" w:eastAsia="Times New Roman" w:hAnsi="Times New Roman" w:cs="Times New Roman"/>
          <w:sz w:val="24"/>
          <w:u w:val="single"/>
          <w:lang w:eastAsia="ru-RU"/>
        </w:rPr>
        <w:t>,</w:t>
      </w:r>
      <w:r w:rsidR="00EE698A"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с другой стороны, именуемый в дальнейшем «Автор», именуемые </w:t>
      </w:r>
      <w:r w:rsidR="00CA14F7" w:rsidRPr="00284875">
        <w:rPr>
          <w:rFonts w:ascii="Times New Roman" w:eastAsia="Times New Roman" w:hAnsi="Times New Roman" w:cs="Times New Roman"/>
          <w:sz w:val="24"/>
          <w:lang w:eastAsia="ru-RU"/>
        </w:rPr>
        <w:t xml:space="preserve">в дальнейшем </w:t>
      </w:r>
      <w:r w:rsidR="00191813" w:rsidRPr="00284875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284875">
        <w:rPr>
          <w:rFonts w:ascii="Times New Roman" w:eastAsia="Times New Roman" w:hAnsi="Times New Roman" w:cs="Times New Roman"/>
          <w:sz w:val="24"/>
          <w:lang w:eastAsia="ru-RU"/>
        </w:rPr>
        <w:t>Стороны</w:t>
      </w:r>
      <w:r w:rsidR="00191813" w:rsidRPr="00284875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284875">
        <w:rPr>
          <w:rFonts w:ascii="Times New Roman" w:eastAsia="Times New Roman" w:hAnsi="Times New Roman" w:cs="Times New Roman"/>
          <w:sz w:val="24"/>
          <w:lang w:eastAsia="ru-RU"/>
        </w:rPr>
        <w:t>, заключили настоящий договор (далее - Договор) о нижеследующем.</w:t>
      </w:r>
    </w:p>
    <w:p w:rsidR="00DE009A" w:rsidRPr="00284875" w:rsidRDefault="00C609FA" w:rsidP="00375B63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Автор безвозмездно предоставляет Университету неисключительное право на использование следующего</w:t>
      </w:r>
      <w:r w:rsidR="00CF7FEF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произведения: </w:t>
      </w:r>
    </w:p>
    <w:tbl>
      <w:tblPr>
        <w:tblStyle w:val="a4"/>
        <w:tblW w:w="9746" w:type="dxa"/>
        <w:tblInd w:w="108" w:type="dxa"/>
        <w:tblLook w:val="04A0" w:firstRow="1" w:lastRow="0" w:firstColumn="1" w:lastColumn="0" w:noHBand="0" w:noVBand="1"/>
      </w:tblPr>
      <w:tblGrid>
        <w:gridCol w:w="381"/>
        <w:gridCol w:w="9365"/>
      </w:tblGrid>
      <w:tr w:rsidR="00F1429C" w:rsidRPr="00284875" w:rsidTr="00DF59F3">
        <w:trPr>
          <w:trHeight w:val="45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DE009A" w:rsidRPr="00284875" w:rsidRDefault="00DE009A" w:rsidP="00375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nil"/>
              <w:left w:val="nil"/>
              <w:right w:val="nil"/>
            </w:tcBorders>
          </w:tcPr>
          <w:p w:rsidR="00DE009A" w:rsidRPr="00284875" w:rsidRDefault="00191813" w:rsidP="00F76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875">
              <w:rPr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" w:name="ТекстовоеПоле21"/>
            <w:r w:rsidRPr="00284875">
              <w:rPr>
                <w:sz w:val="24"/>
                <w:szCs w:val="24"/>
              </w:rPr>
              <w:instrText xml:space="preserve"> FORMTEXT </w:instrText>
            </w:r>
            <w:r w:rsidRPr="00284875">
              <w:rPr>
                <w:sz w:val="24"/>
                <w:szCs w:val="24"/>
              </w:rPr>
            </w:r>
            <w:r w:rsidRPr="00284875">
              <w:rPr>
                <w:sz w:val="24"/>
                <w:szCs w:val="24"/>
              </w:rPr>
              <w:fldChar w:fldCharType="separate"/>
            </w:r>
            <w:r w:rsidRPr="00284875">
              <w:rPr>
                <w:noProof/>
                <w:sz w:val="24"/>
                <w:szCs w:val="24"/>
              </w:rPr>
              <w:t> </w:t>
            </w:r>
            <w:r w:rsidRPr="00284875">
              <w:rPr>
                <w:noProof/>
                <w:sz w:val="24"/>
                <w:szCs w:val="24"/>
              </w:rPr>
              <w:t> </w:t>
            </w:r>
            <w:r w:rsidRPr="00284875">
              <w:rPr>
                <w:noProof/>
                <w:sz w:val="24"/>
                <w:szCs w:val="24"/>
              </w:rPr>
              <w:t> </w:t>
            </w:r>
            <w:r w:rsidRPr="00284875">
              <w:rPr>
                <w:noProof/>
                <w:sz w:val="24"/>
                <w:szCs w:val="24"/>
              </w:rPr>
              <w:t> </w:t>
            </w:r>
            <w:r w:rsidRPr="00284875">
              <w:rPr>
                <w:noProof/>
                <w:sz w:val="24"/>
                <w:szCs w:val="24"/>
              </w:rPr>
              <w:t> </w:t>
            </w:r>
            <w:r w:rsidRPr="00284875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DE009A" w:rsidRPr="00284875" w:rsidRDefault="00CF7FEF" w:rsidP="0037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озданног</w:t>
      </w:r>
      <w:r w:rsidR="008A7B8E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B8E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 трудом Автора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273FD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Произведени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определенном Сторонами </w:t>
      </w:r>
      <w:r w:rsidR="0095012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обусловленных настоящим Договором пределах на срок действия авторских прав. 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пределах, предусмотренных договором; использование произведения в учебном процессе Университета и иных образовательных учреждений, включение в учебно-методические комплексы</w:t>
      </w:r>
      <w:r w:rsidR="008273FD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случаи использования произведения, не запрещенные соглашением сторон</w:t>
      </w:r>
      <w:r w:rsidR="008273FD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использования Произведени</w:t>
      </w:r>
      <w:r w:rsidR="00CF7FEF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установленных наст</w:t>
      </w:r>
      <w:r w:rsidR="00CF7FEF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оящим Договором, Автор передает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 (</w:t>
      </w:r>
      <w:r w:rsidRPr="002848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нужное отметить знаком </w:t>
      </w:r>
      <w:r w:rsidR="0004666C" w:rsidRPr="002848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E009A" w:rsidRPr="00284875" w:rsidRDefault="00191813" w:rsidP="00375B6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6" w:name="Флажок1"/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3953C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953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="004B6FCE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DE009A" w:rsidRPr="00284875" w:rsidRDefault="004B6FCE" w:rsidP="00375B6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Флажок2"/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3953C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953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в виде Электронного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(ЭОР).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698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</w:t>
      </w:r>
      <w:r w:rsidRPr="002848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гарантирует </w:t>
      </w:r>
      <w:r w:rsidRPr="0028487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идентичность передаваемой электронной копии и печатного варианта 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Произведения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DE009A" w:rsidRPr="00284875" w:rsidRDefault="00EE698A" w:rsidP="00375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гарантирует наличие у него предоставляемых по настоящему договору авторских прав на Произведени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09A" w:rsidRPr="00284875" w:rsidRDefault="00C609FA" w:rsidP="003F1520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настоящему договору Автор предоставляет Университету следующие права:</w:t>
      </w:r>
    </w:p>
    <w:p w:rsidR="00DE009A" w:rsidRPr="00284875" w:rsidRDefault="00537A0B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опубликовывать Произведени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4E21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фирменным наименованием, производственной маркой и товарным знаком Университета. При этом каждый экземпляр Произведения</w:t>
      </w:r>
      <w:r w:rsidR="00964E21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содержать им</w:t>
      </w:r>
      <w:r w:rsidR="00B30E75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Автора;</w:t>
      </w:r>
    </w:p>
    <w:p w:rsidR="00DE009A" w:rsidRPr="00284875" w:rsidRDefault="00537A0B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FEF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распространять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318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копий Произведения и его частей в электронном и печатном виде</w:t>
      </w:r>
      <w:r w:rsidR="00A378AC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размножение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09A" w:rsidRPr="00284875" w:rsidRDefault="00537A0B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5318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6A5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способом, в том числе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предоставления пользователям возможности просмотра, копирования произведени</w:t>
      </w:r>
      <w:r w:rsidR="00A378AC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D23F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частей </w:t>
      </w:r>
      <w:r w:rsidR="002D5318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</w:t>
      </w:r>
      <w:r w:rsidR="002D23F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порядке</w:t>
      </w:r>
      <w:r w:rsidR="002D5318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A5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B6A5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нтернет,</w:t>
      </w:r>
      <w:r w:rsidR="001B6A53" w:rsidRPr="00284875">
        <w:rPr>
          <w:sz w:val="24"/>
          <w:szCs w:val="24"/>
        </w:rPr>
        <w:t xml:space="preserve"> </w:t>
      </w:r>
      <w:r w:rsidR="001B6A5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библиотеках и системах, </w:t>
      </w:r>
      <w:r w:rsidR="002D5318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репозитории</w:t>
      </w:r>
      <w:r w:rsidR="002D23F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A5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индивидуальном порядке, так и в составе электронных баз данных, </w:t>
      </w:r>
      <w:r w:rsidR="007322B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Произведени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B6A5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конечных </w:t>
      </w:r>
      <w:r w:rsidR="002D23F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9B2E66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861" w:rsidRPr="00284875" w:rsidRDefault="002D23F4" w:rsidP="00E84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75">
        <w:rPr>
          <w:rFonts w:ascii="Times New Roman" w:hAnsi="Times New Roman" w:cs="Times New Roman"/>
          <w:sz w:val="24"/>
          <w:szCs w:val="24"/>
        </w:rPr>
        <w:t>– осуществлять</w:t>
      </w:r>
      <w:r w:rsidR="00DE009A" w:rsidRPr="00284875">
        <w:rPr>
          <w:rFonts w:ascii="Times New Roman" w:hAnsi="Times New Roman" w:cs="Times New Roman"/>
          <w:sz w:val="24"/>
          <w:szCs w:val="24"/>
        </w:rPr>
        <w:t xml:space="preserve"> перевод Произведени</w:t>
      </w:r>
      <w:r w:rsidR="00CD5FFA" w:rsidRPr="00284875">
        <w:rPr>
          <w:rFonts w:ascii="Times New Roman" w:hAnsi="Times New Roman" w:cs="Times New Roman"/>
          <w:sz w:val="24"/>
          <w:szCs w:val="24"/>
        </w:rPr>
        <w:t>я</w:t>
      </w:r>
      <w:r w:rsidR="00DE009A" w:rsidRPr="002848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09A" w:rsidRPr="00284875" w:rsidRDefault="002D23F4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4861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 w:rsidR="00DF59F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4861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информационных, рекламных и прочих целях;</w:t>
      </w:r>
    </w:p>
    <w:p w:rsidR="00DE009A" w:rsidRPr="00284875" w:rsidRDefault="00643EEF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переуступ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договорных условиях часть полученных по настоящему Договору прав третьим лицам;</w:t>
      </w:r>
    </w:p>
    <w:p w:rsidR="00CF7FEF" w:rsidRPr="00284875" w:rsidRDefault="00643EEF" w:rsidP="00643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75">
        <w:rPr>
          <w:rFonts w:ascii="Times New Roman" w:hAnsi="Times New Roman" w:cs="Times New Roman"/>
          <w:sz w:val="24"/>
          <w:szCs w:val="24"/>
        </w:rPr>
        <w:t xml:space="preserve">– </w:t>
      </w:r>
      <w:r w:rsidR="00DE009A" w:rsidRPr="00284875">
        <w:rPr>
          <w:rFonts w:ascii="Times New Roman" w:hAnsi="Times New Roman" w:cs="Times New Roman"/>
          <w:sz w:val="24"/>
          <w:szCs w:val="24"/>
        </w:rPr>
        <w:t>все иные права, отнесенные к неисключительным правам, в отношении которых законом допускается передача Произведения</w:t>
      </w:r>
      <w:r w:rsidR="00E84861" w:rsidRPr="00284875">
        <w:rPr>
          <w:rFonts w:ascii="Times New Roman" w:hAnsi="Times New Roman" w:cs="Times New Roman"/>
          <w:sz w:val="24"/>
          <w:szCs w:val="24"/>
        </w:rPr>
        <w:t xml:space="preserve"> </w:t>
      </w:r>
      <w:r w:rsidR="00DE009A" w:rsidRPr="00284875">
        <w:rPr>
          <w:rFonts w:ascii="Times New Roman" w:hAnsi="Times New Roman" w:cs="Times New Roman"/>
          <w:sz w:val="24"/>
          <w:szCs w:val="24"/>
        </w:rPr>
        <w:t>Автором третьему лицу.</w:t>
      </w:r>
    </w:p>
    <w:p w:rsidR="00DE009A" w:rsidRPr="00284875" w:rsidRDefault="00DE009A" w:rsidP="003F1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Университет обязуется изменять условия предоставления доступа к Произведению</w:t>
      </w:r>
      <w:r w:rsidR="0092741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Автора с оформлением соответствующего Дополнительного соглашения к настоящему Договору.</w:t>
      </w:r>
    </w:p>
    <w:p w:rsidR="00DE009A" w:rsidRPr="00284875" w:rsidRDefault="00DE009A" w:rsidP="003F1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Университет обязуется соблюдать предусмотренные действующим законодательством авторские права, права Автора, а также осуществлять их защиту и принимать меры по предупреждению нарушения авторских прав третьими лицами. </w:t>
      </w:r>
    </w:p>
    <w:p w:rsidR="00CF7FEF" w:rsidRPr="00284875" w:rsidRDefault="00CF7FEF" w:rsidP="003F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Автор имеет право знакомиться с документами, относящимися к использованию произведения, а также требовать указания своего имени при любом использовании произведения.</w:t>
      </w:r>
    </w:p>
    <w:p w:rsidR="00CD5FFA" w:rsidRPr="00284875" w:rsidRDefault="00CD5FFA" w:rsidP="003F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609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Автор, в целях исполнения настоящего договора, предоставляет Университету право хранения и обработки своих персональных данных </w:t>
      </w:r>
      <w:r w:rsidR="00C609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отчество; контактные данные)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ограничения по сроку. </w:t>
      </w:r>
    </w:p>
    <w:p w:rsidR="00CD5FFA" w:rsidRPr="00284875" w:rsidRDefault="00C609FA" w:rsidP="003F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</w:t>
      </w:r>
      <w:r w:rsidR="00CD5F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действует до дня его отзыва в письменном виде.</w:t>
      </w:r>
    </w:p>
    <w:p w:rsidR="00DE009A" w:rsidRPr="00284875" w:rsidRDefault="00CF7FEF" w:rsidP="003F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09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подписания настоящего Договора является моментом передачи Произведения</w:t>
      </w:r>
      <w:r w:rsidR="0092741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9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Университету.</w:t>
      </w:r>
    </w:p>
    <w:p w:rsidR="00DE009A" w:rsidRPr="00284875" w:rsidRDefault="00C609FA" w:rsidP="003F1520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Университет вправе расторгнуть договор в одностороннем порядке в случае, если на момент заключения Автор не обладает авторским правом на предмет договора. </w:t>
      </w:r>
    </w:p>
    <w:p w:rsidR="00DE009A" w:rsidRPr="00284875" w:rsidRDefault="00DE009A" w:rsidP="003F1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Университет вправе расторгнуть договор в одностороннем порядке в случае, если установит, что п</w:t>
      </w:r>
      <w:r w:rsidR="0092741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ереданная Университету электронная версия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92741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переданному Произведению</w:t>
      </w:r>
      <w:r w:rsidR="00927414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виде. </w:t>
      </w:r>
    </w:p>
    <w:p w:rsidR="00DE009A" w:rsidRPr="00284875" w:rsidRDefault="00C609FA" w:rsidP="003F1520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B554D8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554D8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и действует в</w:t>
      </w:r>
      <w:r w:rsidR="00CC500B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всего срока действия авторского права на предмет настоящего Договора.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 настоящего договора и дополнительных соглашений к нему конфиденциальны и не подлежат разглашению.</w:t>
      </w:r>
    </w:p>
    <w:p w:rsidR="00DE009A" w:rsidRPr="00284875" w:rsidRDefault="00DE009A" w:rsidP="00C60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59F3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</w:t>
      </w:r>
      <w:r w:rsidR="00C609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9FA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вытекающие из условий настоящего Договора, подлежат урегулированию путем переговоров, а в случае недостижения соглашения, споры подлежат разрешению в суде в соответствии с действующим законодательством РФ.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</w:t>
      </w:r>
      <w:r w:rsidR="00CC500B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DE009A" w:rsidRPr="00284875" w:rsidRDefault="00DE009A" w:rsidP="0037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CC500B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2-х (двух) экземплярах, по одному для каждой </w:t>
      </w:r>
      <w:r w:rsidR="00CC500B"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</w:t>
      </w:r>
      <w:r w:rsidRPr="00284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DE009A" w:rsidRPr="00284875" w:rsidRDefault="00DE009A" w:rsidP="0037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CE" w:rsidRPr="00284875" w:rsidRDefault="00CC500B" w:rsidP="003F1520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платежные реквизиты сторон</w:t>
      </w:r>
    </w:p>
    <w:p w:rsidR="00A3626C" w:rsidRPr="00284875" w:rsidRDefault="00A3626C" w:rsidP="00375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626C" w:rsidRPr="00284875" w:rsidRDefault="00A3626C" w:rsidP="00375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  <w:sectPr w:rsidR="00A3626C" w:rsidRPr="00284875" w:rsidSect="00375B63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DE009A" w:rsidRPr="00284875" w:rsidRDefault="00382DA1" w:rsidP="000263FD">
      <w:pPr>
        <w:autoSpaceDE w:val="0"/>
        <w:autoSpaceDN w:val="0"/>
        <w:adjustRightInd w:val="0"/>
        <w:spacing w:after="120" w:line="240" w:lineRule="auto"/>
        <w:ind w:left="851"/>
        <w:rPr>
          <w:rFonts w:ascii="Times New Roman" w:eastAsia="Times New Roman" w:hAnsi="Times New Roman" w:cs="Times New Roman"/>
          <w:b/>
          <w:lang w:eastAsia="ru-RU"/>
        </w:rPr>
      </w:pPr>
      <w:r w:rsidRPr="00284875">
        <w:rPr>
          <w:rFonts w:ascii="Times New Roman" w:eastAsia="Times New Roman" w:hAnsi="Times New Roman" w:cs="Times New Roman"/>
          <w:b/>
          <w:lang w:eastAsia="ru-RU"/>
        </w:rPr>
        <w:t>УНИВЕРСИТЕТ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Наименование: ФГБОУ ВО ИРНИТУ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Адрес: г. Иркутск ул. Лермонтова, 83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ИНН 3812014066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ОКПО 02068249       КПП 381201001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 xml:space="preserve">УФК по Иркутской области (ФГБОУ 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 xml:space="preserve">ВО «ИРНИТУ» л/с 20346X10750) 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БИК 042520001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Расчетный счет: 40501810000002000001</w:t>
      </w: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Отделение Иркутск г. Иркутск</w:t>
      </w:r>
    </w:p>
    <w:p w:rsidR="00964E21" w:rsidRPr="00284875" w:rsidRDefault="00964E2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="00A3779D" w:rsidRPr="00284875">
        <w:rPr>
          <w:rFonts w:ascii="Times New Roman" w:eastAsia="Times New Roman" w:hAnsi="Times New Roman" w:cs="Times New Roman"/>
          <w:lang w:eastAsia="ru-RU"/>
        </w:rPr>
        <w:t>В. В. Смирнов</w:t>
      </w:r>
      <w:r w:rsidRPr="00284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2DA1" w:rsidRPr="00284875" w:rsidRDefault="00956015" w:rsidP="00375B63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ab/>
      </w:r>
      <w:r w:rsidR="00382DA1" w:rsidRPr="00284875">
        <w:rPr>
          <w:rFonts w:ascii="Times New Roman" w:eastAsia="Times New Roman" w:hAnsi="Times New Roman" w:cs="Times New Roman"/>
          <w:lang w:eastAsia="ru-RU"/>
        </w:rPr>
        <w:t>М.П.</w:t>
      </w:r>
    </w:p>
    <w:p w:rsidR="00382DA1" w:rsidRPr="00284875" w:rsidRDefault="00382DA1" w:rsidP="000263F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br w:type="column"/>
      </w:r>
      <w:r w:rsidRPr="00284875">
        <w:rPr>
          <w:rFonts w:ascii="Times New Roman" w:eastAsia="Times New Roman" w:hAnsi="Times New Roman" w:cs="Times New Roman"/>
          <w:b/>
          <w:lang w:eastAsia="ru-RU"/>
        </w:rPr>
        <w:t>АВТОР</w:t>
      </w:r>
    </w:p>
    <w:p w:rsidR="00382DA1" w:rsidRPr="00284875" w:rsidRDefault="000263FD" w:rsidP="003F1520">
      <w:pPr>
        <w:tabs>
          <w:tab w:val="left" w:pos="48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284875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8" w:name="ТекстовоеПоле22"/>
      <w:r w:rsidRPr="00284875">
        <w:rPr>
          <w:rFonts w:ascii="Times New Roman" w:hAnsi="Times New Roman" w:cs="Times New Roman"/>
          <w:u w:val="single"/>
        </w:rPr>
        <w:instrText xml:space="preserve"> FORMTEXT </w:instrText>
      </w:r>
      <w:r w:rsidRPr="00284875">
        <w:rPr>
          <w:rFonts w:ascii="Times New Roman" w:hAnsi="Times New Roman" w:cs="Times New Roman"/>
          <w:u w:val="single"/>
        </w:rPr>
      </w:r>
      <w:r w:rsidRPr="00284875">
        <w:rPr>
          <w:rFonts w:ascii="Times New Roman" w:hAnsi="Times New Roman" w:cs="Times New Roman"/>
          <w:u w:val="single"/>
        </w:rPr>
        <w:fldChar w:fldCharType="separate"/>
      </w:r>
      <w:r w:rsidRPr="00284875">
        <w:rPr>
          <w:rFonts w:ascii="Times New Roman" w:hAnsi="Times New Roman" w:cs="Times New Roman"/>
          <w:noProof/>
          <w:u w:val="single"/>
        </w:rPr>
        <w:t> </w:t>
      </w:r>
      <w:r w:rsidRPr="00284875">
        <w:rPr>
          <w:rFonts w:ascii="Times New Roman" w:hAnsi="Times New Roman" w:cs="Times New Roman"/>
          <w:noProof/>
          <w:u w:val="single"/>
        </w:rPr>
        <w:t> </w:t>
      </w:r>
      <w:r w:rsidRPr="00284875">
        <w:rPr>
          <w:rFonts w:ascii="Times New Roman" w:hAnsi="Times New Roman" w:cs="Times New Roman"/>
          <w:noProof/>
          <w:u w:val="single"/>
        </w:rPr>
        <w:t> </w:t>
      </w:r>
      <w:r w:rsidRPr="00284875">
        <w:rPr>
          <w:rFonts w:ascii="Times New Roman" w:hAnsi="Times New Roman" w:cs="Times New Roman"/>
          <w:noProof/>
          <w:u w:val="single"/>
        </w:rPr>
        <w:t> </w:t>
      </w:r>
      <w:r w:rsidRPr="00284875">
        <w:rPr>
          <w:rFonts w:ascii="Times New Roman" w:hAnsi="Times New Roman" w:cs="Times New Roman"/>
          <w:noProof/>
          <w:u w:val="single"/>
        </w:rPr>
        <w:t> </w:t>
      </w:r>
      <w:r w:rsidRPr="00284875">
        <w:rPr>
          <w:rFonts w:ascii="Times New Roman" w:hAnsi="Times New Roman" w:cs="Times New Roman"/>
          <w:u w:val="single"/>
        </w:rPr>
        <w:fldChar w:fldCharType="end"/>
      </w:r>
      <w:bookmarkEnd w:id="8"/>
    </w:p>
    <w:p w:rsidR="00382DA1" w:rsidRPr="00284875" w:rsidRDefault="00382DA1" w:rsidP="003F152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Место работы</w:t>
      </w:r>
      <w:r w:rsidR="006F1A11" w:rsidRPr="00284875">
        <w:rPr>
          <w:rFonts w:ascii="Times New Roman" w:eastAsia="Times New Roman" w:hAnsi="Times New Roman" w:cs="Times New Roman"/>
          <w:lang w:eastAsia="ru-RU"/>
        </w:rPr>
        <w:t>:</w:t>
      </w:r>
      <w:r w:rsidR="00CC500B" w:rsidRPr="002848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9" w:name="ТекстовоеПоле23"/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9"/>
    </w:p>
    <w:p w:rsidR="00382DA1" w:rsidRPr="00284875" w:rsidRDefault="00492780" w:rsidP="003F152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Адрес</w:t>
      </w:r>
      <w:r w:rsidR="00382DA1" w:rsidRPr="00284875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0263FD" w:rsidRPr="00284875">
        <w:rPr>
          <w:rFonts w:ascii="Times New Roman" w:eastAsia="Times New Roman" w:hAnsi="Times New Roman" w:cs="Times New Roman"/>
          <w:lang w:eastAsia="ru-RU"/>
        </w:rPr>
        <w:t>:</w:t>
      </w:r>
      <w:r w:rsidR="00382DA1" w:rsidRPr="002848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0" w:name="ТекстовоеПоле24"/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10"/>
    </w:p>
    <w:p w:rsidR="00A3626C" w:rsidRPr="00284875" w:rsidRDefault="00F00DAE" w:rsidP="003F152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A3626C" w:rsidRPr="00284875">
        <w:rPr>
          <w:rFonts w:ascii="Times New Roman" w:eastAsia="Times New Roman" w:hAnsi="Times New Roman" w:cs="Times New Roman"/>
          <w:lang w:eastAsia="ru-RU"/>
        </w:rPr>
        <w:t>тел.:</w:t>
      </w:r>
      <w:r w:rsidR="00A3626C" w:rsidRPr="0028487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1" w:name="ТекстовоеПоле25"/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="000263FD" w:rsidRPr="00284875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11"/>
    </w:p>
    <w:p w:rsidR="00A3626C" w:rsidRPr="00284875" w:rsidRDefault="000263FD" w:rsidP="003F152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875">
        <w:rPr>
          <w:rFonts w:ascii="Times New Roman" w:eastAsia="Times New Roman" w:hAnsi="Times New Roman" w:cs="Times New Roman"/>
          <w:lang w:val="en-US" w:eastAsia="ru-RU"/>
        </w:rPr>
        <w:t>E</w:t>
      </w:r>
      <w:r w:rsidR="00A3626C" w:rsidRPr="00284875">
        <w:rPr>
          <w:rFonts w:ascii="Times New Roman" w:eastAsia="Times New Roman" w:hAnsi="Times New Roman" w:cs="Times New Roman"/>
          <w:lang w:eastAsia="ru-RU"/>
        </w:rPr>
        <w:t>-</w:t>
      </w:r>
      <w:r w:rsidR="00A3626C" w:rsidRPr="00284875">
        <w:rPr>
          <w:rFonts w:ascii="Times New Roman" w:eastAsia="Times New Roman" w:hAnsi="Times New Roman" w:cs="Times New Roman"/>
          <w:lang w:val="en-US" w:eastAsia="ru-RU"/>
        </w:rPr>
        <w:t>mail</w:t>
      </w:r>
      <w:r w:rsidR="00A3626C" w:rsidRPr="00284875">
        <w:rPr>
          <w:rFonts w:ascii="Times New Roman" w:eastAsia="Times New Roman" w:hAnsi="Times New Roman" w:cs="Times New Roman"/>
          <w:lang w:eastAsia="ru-RU"/>
        </w:rPr>
        <w:t>:</w:t>
      </w:r>
      <w:r w:rsidR="00A3626C" w:rsidRPr="0028487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84875">
        <w:rPr>
          <w:rFonts w:ascii="Times New Roman" w:eastAsia="Times New Roman" w:hAnsi="Times New Roman" w:cs="Times New Roman"/>
          <w:u w:val="single"/>
          <w:lang w:val="en-US" w:eastAsia="ru-RU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12" w:name="ТекстовоеПоле26"/>
      <w:r w:rsidRPr="00284875">
        <w:rPr>
          <w:rFonts w:ascii="Times New Roman" w:eastAsia="Times New Roman" w:hAnsi="Times New Roman" w:cs="Times New Roman"/>
          <w:u w:val="single"/>
          <w:lang w:eastAsia="ru-RU"/>
        </w:rPr>
        <w:instrText xml:space="preserve"> </w:instrText>
      </w:r>
      <w:r w:rsidRPr="00284875">
        <w:rPr>
          <w:rFonts w:ascii="Times New Roman" w:eastAsia="Times New Roman" w:hAnsi="Times New Roman" w:cs="Times New Roman"/>
          <w:u w:val="single"/>
          <w:lang w:val="en-US" w:eastAsia="ru-RU"/>
        </w:rPr>
        <w:instrText>FORMTEXT</w:instrText>
      </w:r>
      <w:r w:rsidRPr="00284875">
        <w:rPr>
          <w:rFonts w:ascii="Times New Roman" w:eastAsia="Times New Roman" w:hAnsi="Times New Roman" w:cs="Times New Roman"/>
          <w:u w:val="single"/>
          <w:lang w:eastAsia="ru-RU"/>
        </w:rPr>
        <w:instrText xml:space="preserve"> </w:instrText>
      </w:r>
      <w:r w:rsidRPr="00284875">
        <w:rPr>
          <w:rFonts w:ascii="Times New Roman" w:eastAsia="Times New Roman" w:hAnsi="Times New Roman" w:cs="Times New Roman"/>
          <w:u w:val="single"/>
          <w:lang w:val="en-US" w:eastAsia="ru-RU"/>
        </w:rPr>
      </w:r>
      <w:r w:rsidRPr="00284875">
        <w:rPr>
          <w:rFonts w:ascii="Times New Roman" w:eastAsia="Times New Roman" w:hAnsi="Times New Roman" w:cs="Times New Roman"/>
          <w:u w:val="single"/>
          <w:lang w:val="en-US" w:eastAsia="ru-RU"/>
        </w:rPr>
        <w:fldChar w:fldCharType="separate"/>
      </w:r>
      <w:r w:rsidRPr="00284875">
        <w:rPr>
          <w:rFonts w:ascii="Times New Roman" w:eastAsia="Times New Roman" w:hAnsi="Times New Roman" w:cs="Times New Roman"/>
          <w:noProof/>
          <w:u w:val="single"/>
          <w:lang w:val="en-US" w:eastAsia="ru-RU"/>
        </w:rPr>
        <w:t> </w:t>
      </w:r>
      <w:r w:rsidRPr="00284875">
        <w:rPr>
          <w:rFonts w:ascii="Times New Roman" w:eastAsia="Times New Roman" w:hAnsi="Times New Roman" w:cs="Times New Roman"/>
          <w:noProof/>
          <w:u w:val="single"/>
          <w:lang w:val="en-US" w:eastAsia="ru-RU"/>
        </w:rPr>
        <w:t> </w:t>
      </w:r>
      <w:r w:rsidRPr="00284875">
        <w:rPr>
          <w:rFonts w:ascii="Times New Roman" w:eastAsia="Times New Roman" w:hAnsi="Times New Roman" w:cs="Times New Roman"/>
          <w:noProof/>
          <w:u w:val="single"/>
          <w:lang w:val="en-US" w:eastAsia="ru-RU"/>
        </w:rPr>
        <w:t> </w:t>
      </w:r>
      <w:r w:rsidRPr="00284875">
        <w:rPr>
          <w:rFonts w:ascii="Times New Roman" w:eastAsia="Times New Roman" w:hAnsi="Times New Roman" w:cs="Times New Roman"/>
          <w:noProof/>
          <w:u w:val="single"/>
          <w:lang w:val="en-US" w:eastAsia="ru-RU"/>
        </w:rPr>
        <w:t> </w:t>
      </w:r>
      <w:r w:rsidRPr="00284875">
        <w:rPr>
          <w:rFonts w:ascii="Times New Roman" w:eastAsia="Times New Roman" w:hAnsi="Times New Roman" w:cs="Times New Roman"/>
          <w:noProof/>
          <w:u w:val="single"/>
          <w:lang w:val="en-US" w:eastAsia="ru-RU"/>
        </w:rPr>
        <w:t> </w:t>
      </w:r>
      <w:r w:rsidRPr="00284875">
        <w:rPr>
          <w:rFonts w:ascii="Times New Roman" w:eastAsia="Times New Roman" w:hAnsi="Times New Roman" w:cs="Times New Roman"/>
          <w:u w:val="single"/>
          <w:lang w:val="en-US" w:eastAsia="ru-RU"/>
        </w:rPr>
        <w:fldChar w:fldCharType="end"/>
      </w:r>
      <w:bookmarkEnd w:id="12"/>
    </w:p>
    <w:p w:rsidR="00964E21" w:rsidRPr="00284875" w:rsidRDefault="00964E21" w:rsidP="003F152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3626C" w:rsidRPr="00284875" w:rsidRDefault="00A3626C" w:rsidP="003F152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956015" w:rsidRPr="00284875" w:rsidRDefault="00956015" w:rsidP="003F152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t>______________</w:t>
      </w:r>
      <w:r w:rsidR="00964E21" w:rsidRPr="00284875">
        <w:rPr>
          <w:rFonts w:ascii="Times New Roman" w:eastAsia="Times New Roman" w:hAnsi="Times New Roman" w:cs="Times New Roman"/>
          <w:lang w:eastAsia="ru-RU"/>
        </w:rPr>
        <w:t>___________</w:t>
      </w:r>
      <w:r w:rsidRPr="002848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3FD" w:rsidRPr="00284875">
        <w:rPr>
          <w:rFonts w:ascii="Times New Roman" w:hAnsi="Times New Roman" w:cs="Times New Roman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3" w:name="ТекстовоеПоле27"/>
      <w:r w:rsidR="000263FD" w:rsidRPr="00284875">
        <w:rPr>
          <w:rFonts w:ascii="Times New Roman" w:hAnsi="Times New Roman" w:cs="Times New Roman"/>
        </w:rPr>
        <w:instrText xml:space="preserve"> FORMTEXT </w:instrText>
      </w:r>
      <w:r w:rsidR="000263FD" w:rsidRPr="00284875">
        <w:rPr>
          <w:rFonts w:ascii="Times New Roman" w:hAnsi="Times New Roman" w:cs="Times New Roman"/>
        </w:rPr>
      </w:r>
      <w:r w:rsidR="000263FD" w:rsidRPr="00284875">
        <w:rPr>
          <w:rFonts w:ascii="Times New Roman" w:hAnsi="Times New Roman" w:cs="Times New Roman"/>
        </w:rPr>
        <w:fldChar w:fldCharType="separate"/>
      </w:r>
      <w:r w:rsidR="000263FD" w:rsidRPr="00284875">
        <w:rPr>
          <w:rFonts w:ascii="Times New Roman" w:hAnsi="Times New Roman" w:cs="Times New Roman"/>
          <w:noProof/>
        </w:rPr>
        <w:t> </w:t>
      </w:r>
      <w:r w:rsidR="000263FD" w:rsidRPr="00284875">
        <w:rPr>
          <w:rFonts w:ascii="Times New Roman" w:hAnsi="Times New Roman" w:cs="Times New Roman"/>
          <w:noProof/>
        </w:rPr>
        <w:t> </w:t>
      </w:r>
      <w:r w:rsidR="000263FD" w:rsidRPr="00284875">
        <w:rPr>
          <w:rFonts w:ascii="Times New Roman" w:hAnsi="Times New Roman" w:cs="Times New Roman"/>
          <w:noProof/>
        </w:rPr>
        <w:t> </w:t>
      </w:r>
      <w:r w:rsidR="000263FD" w:rsidRPr="00284875">
        <w:rPr>
          <w:rFonts w:ascii="Times New Roman" w:hAnsi="Times New Roman" w:cs="Times New Roman"/>
          <w:noProof/>
        </w:rPr>
        <w:t> </w:t>
      </w:r>
      <w:r w:rsidR="000263FD" w:rsidRPr="00284875">
        <w:rPr>
          <w:rFonts w:ascii="Times New Roman" w:hAnsi="Times New Roman" w:cs="Times New Roman"/>
          <w:noProof/>
        </w:rPr>
        <w:t> </w:t>
      </w:r>
      <w:r w:rsidR="000263FD" w:rsidRPr="00284875">
        <w:rPr>
          <w:rFonts w:ascii="Times New Roman" w:hAnsi="Times New Roman" w:cs="Times New Roman"/>
        </w:rPr>
        <w:fldChar w:fldCharType="end"/>
      </w:r>
      <w:bookmarkEnd w:id="13"/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2DA1" w:rsidRPr="00284875" w:rsidRDefault="00382DA1" w:rsidP="00375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  <w:sectPr w:rsidR="00382DA1" w:rsidRPr="00284875" w:rsidSect="000263FD">
          <w:type w:val="continuous"/>
          <w:pgSz w:w="11906" w:h="16838"/>
          <w:pgMar w:top="567" w:right="567" w:bottom="567" w:left="993" w:header="709" w:footer="709" w:gutter="0"/>
          <w:cols w:num="2" w:space="140"/>
          <w:docGrid w:linePitch="360"/>
        </w:sectPr>
      </w:pPr>
    </w:p>
    <w:p w:rsidR="00E04E0C" w:rsidRPr="00284875" w:rsidRDefault="00E04E0C" w:rsidP="00375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84875">
        <w:rPr>
          <w:rFonts w:ascii="Times New Roman" w:eastAsia="Times New Roman" w:hAnsi="Times New Roman" w:cs="Times New Roman"/>
          <w:lang w:eastAsia="ru-RU"/>
        </w:rPr>
        <w:br w:type="page"/>
      </w:r>
    </w:p>
    <w:p w:rsidR="00DF1B97" w:rsidRPr="00DF1B97" w:rsidRDefault="00DF1B97" w:rsidP="00DF1B97">
      <w:pPr>
        <w:jc w:val="right"/>
        <w:rPr>
          <w:rFonts w:ascii="Times New Roman" w:hAnsi="Times New Roman" w:cs="Times New Roman"/>
          <w:b/>
        </w:rPr>
      </w:pPr>
      <w:r w:rsidRPr="00DF1B97">
        <w:rPr>
          <w:rFonts w:ascii="Times New Roman" w:hAnsi="Times New Roman" w:cs="Times New Roman"/>
          <w:b/>
        </w:rPr>
        <w:lastRenderedPageBreak/>
        <w:t>Приложение</w:t>
      </w:r>
      <w:r w:rsidRPr="00DF1B97">
        <w:rPr>
          <w:rFonts w:ascii="Times New Roman" w:hAnsi="Times New Roman" w:cs="Times New Roman"/>
          <w:b/>
        </w:rPr>
        <w:br/>
        <w:t xml:space="preserve">к договору </w:t>
      </w:r>
      <w:proofErr w:type="gramStart"/>
      <w:r w:rsidRPr="00DF1B97">
        <w:rPr>
          <w:rFonts w:ascii="Times New Roman" w:hAnsi="Times New Roman" w:cs="Times New Roman"/>
          <w:b/>
        </w:rPr>
        <w:t xml:space="preserve">№ </w:t>
      </w:r>
      <w:proofErr w:type="gramEnd"/>
      <w:r w:rsidRPr="00DF1B97">
        <w:rPr>
          <w:rFonts w:ascii="Times New Roman" w:hAnsi="Times New Roman" w:cs="Times New Roman"/>
          <w:b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4" w:name="ТекстовоеПоле16"/>
      <w:r w:rsidRPr="00DF1B9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DF1B97">
        <w:rPr>
          <w:rFonts w:ascii="Times New Roman" w:hAnsi="Times New Roman" w:cs="Times New Roman"/>
          <w:b/>
          <w:u w:val="single"/>
        </w:rPr>
      </w:r>
      <w:r w:rsidRPr="00DF1B97">
        <w:rPr>
          <w:rFonts w:ascii="Times New Roman" w:hAnsi="Times New Roman" w:cs="Times New Roman"/>
          <w:b/>
          <w:u w:val="single"/>
        </w:rPr>
        <w:fldChar w:fldCharType="separate"/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fldChar w:fldCharType="end"/>
      </w:r>
      <w:bookmarkEnd w:id="14"/>
      <w:proofErr w:type="gramStart"/>
      <w:r w:rsidRPr="00DF1B97">
        <w:rPr>
          <w:rFonts w:ascii="Times New Roman" w:hAnsi="Times New Roman" w:cs="Times New Roman"/>
          <w:b/>
        </w:rPr>
        <w:t xml:space="preserve"> от</w:t>
      </w:r>
      <w:proofErr w:type="gramEnd"/>
      <w:r w:rsidRPr="00DF1B97">
        <w:rPr>
          <w:rFonts w:ascii="Times New Roman" w:hAnsi="Times New Roman" w:cs="Times New Roman"/>
          <w:b/>
        </w:rPr>
        <w:t xml:space="preserve"> «</w:t>
      </w:r>
      <w:r w:rsidRPr="00DF1B97">
        <w:rPr>
          <w:rFonts w:ascii="Times New Roman" w:hAnsi="Times New Roman" w:cs="Times New Roman"/>
          <w:b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ТекстовоеПоле17"/>
      <w:r w:rsidRPr="00DF1B9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DF1B97">
        <w:rPr>
          <w:rFonts w:ascii="Times New Roman" w:hAnsi="Times New Roman" w:cs="Times New Roman"/>
          <w:b/>
          <w:u w:val="single"/>
        </w:rPr>
      </w:r>
      <w:r w:rsidRPr="00DF1B97">
        <w:rPr>
          <w:rFonts w:ascii="Times New Roman" w:hAnsi="Times New Roman" w:cs="Times New Roman"/>
          <w:b/>
          <w:u w:val="single"/>
        </w:rPr>
        <w:fldChar w:fldCharType="separate"/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fldChar w:fldCharType="end"/>
      </w:r>
      <w:bookmarkEnd w:id="15"/>
      <w:r w:rsidRPr="00DF1B97">
        <w:rPr>
          <w:rFonts w:ascii="Times New Roman" w:hAnsi="Times New Roman" w:cs="Times New Roman"/>
          <w:b/>
        </w:rPr>
        <w:t>»</w:t>
      </w:r>
      <w:r w:rsidRPr="00DF1B97">
        <w:rPr>
          <w:rFonts w:ascii="Times New Roman" w:hAnsi="Times New Roman" w:cs="Times New Roman"/>
          <w:b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6" w:name="ТекстовоеПоле18"/>
      <w:r w:rsidRPr="00DF1B9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DF1B97">
        <w:rPr>
          <w:rFonts w:ascii="Times New Roman" w:hAnsi="Times New Roman" w:cs="Times New Roman"/>
          <w:b/>
          <w:u w:val="single"/>
        </w:rPr>
      </w:r>
      <w:r w:rsidRPr="00DF1B97">
        <w:rPr>
          <w:rFonts w:ascii="Times New Roman" w:hAnsi="Times New Roman" w:cs="Times New Roman"/>
          <w:b/>
          <w:u w:val="single"/>
        </w:rPr>
        <w:fldChar w:fldCharType="separate"/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fldChar w:fldCharType="end"/>
      </w:r>
      <w:bookmarkEnd w:id="16"/>
      <w:r w:rsidRPr="00DF1B97">
        <w:rPr>
          <w:rFonts w:ascii="Times New Roman" w:hAnsi="Times New Roman" w:cs="Times New Roman"/>
          <w:b/>
        </w:rPr>
        <w:t xml:space="preserve"> 20</w:t>
      </w:r>
      <w:r w:rsidRPr="00DF1B97">
        <w:rPr>
          <w:rFonts w:ascii="Times New Roman" w:hAnsi="Times New Roman" w:cs="Times New Roman"/>
          <w:b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type w:val="number"/>
              <w:maxLength w:val="2"/>
            </w:textInput>
          </w:ffData>
        </w:fldChar>
      </w:r>
      <w:r w:rsidRPr="00DF1B9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DF1B97">
        <w:rPr>
          <w:rFonts w:ascii="Times New Roman" w:hAnsi="Times New Roman" w:cs="Times New Roman"/>
          <w:b/>
          <w:u w:val="single"/>
        </w:rPr>
      </w:r>
      <w:r w:rsidRPr="00DF1B97">
        <w:rPr>
          <w:rFonts w:ascii="Times New Roman" w:hAnsi="Times New Roman" w:cs="Times New Roman"/>
          <w:b/>
          <w:u w:val="single"/>
        </w:rPr>
        <w:fldChar w:fldCharType="separate"/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t> </w:t>
      </w:r>
      <w:r w:rsidRPr="00DF1B97">
        <w:rPr>
          <w:rFonts w:ascii="Times New Roman" w:hAnsi="Times New Roman" w:cs="Times New Roman"/>
          <w:b/>
          <w:u w:val="single"/>
        </w:rPr>
        <w:fldChar w:fldCharType="end"/>
      </w:r>
      <w:r w:rsidRPr="00DF1B97">
        <w:rPr>
          <w:rFonts w:ascii="Times New Roman" w:hAnsi="Times New Roman" w:cs="Times New Roman"/>
          <w:b/>
        </w:rPr>
        <w:t xml:space="preserve"> г.</w:t>
      </w:r>
      <w:r w:rsidRPr="00DF1B97">
        <w:rPr>
          <w:rFonts w:ascii="Times New Roman" w:hAnsi="Times New Roman" w:cs="Times New Roman"/>
          <w:b/>
        </w:rPr>
        <w:br/>
        <w:t>(заполняется в обязательном порядке)</w:t>
      </w:r>
    </w:p>
    <w:p w:rsidR="00DF1B97" w:rsidRPr="00DF1B97" w:rsidRDefault="00DF1B97" w:rsidP="00DF1B97">
      <w:pPr>
        <w:spacing w:after="240"/>
        <w:jc w:val="center"/>
        <w:rPr>
          <w:rFonts w:ascii="Times New Roman" w:hAnsi="Times New Roman" w:cs="Times New Roman"/>
        </w:rPr>
      </w:pPr>
      <w:r w:rsidRPr="00DF1B97">
        <w:rPr>
          <w:rFonts w:ascii="Times New Roman" w:hAnsi="Times New Roman" w:cs="Times New Roman"/>
        </w:rPr>
        <w:t>Акт приема электронных версий изданий в Научно-техническую библиотеку ИРНИТУ</w:t>
      </w:r>
    </w:p>
    <w:p w:rsidR="00DF1B97" w:rsidRPr="00DF1B97" w:rsidRDefault="00DF1B97" w:rsidP="00DF1B97">
      <w:pPr>
        <w:tabs>
          <w:tab w:val="right" w:pos="10205"/>
        </w:tabs>
        <w:spacing w:after="240"/>
        <w:rPr>
          <w:rFonts w:ascii="Times New Roman" w:hAnsi="Times New Roman" w:cs="Times New Roman"/>
          <w:u w:val="single"/>
        </w:rPr>
      </w:pPr>
      <w:r w:rsidRPr="00DF1B97">
        <w:rPr>
          <w:rFonts w:ascii="Times New Roman" w:hAnsi="Times New Roman" w:cs="Times New Roman"/>
          <w:b/>
        </w:rPr>
        <w:t>Автор(ы), составитель(и):</w:t>
      </w:r>
      <w:r w:rsidRPr="00DF1B97">
        <w:rPr>
          <w:rFonts w:ascii="Times New Roman" w:hAnsi="Times New Roman" w:cs="Times New Roman"/>
        </w:rPr>
        <w:t xml:space="preserve"> </w:t>
      </w:r>
      <w:r w:rsidRPr="00DF1B9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B97">
        <w:rPr>
          <w:rFonts w:ascii="Times New Roman" w:hAnsi="Times New Roman" w:cs="Times New Roman"/>
          <w:u w:val="single"/>
        </w:rPr>
        <w:instrText xml:space="preserve"> FORMTEXT </w:instrText>
      </w:r>
      <w:r w:rsidRPr="00DF1B97">
        <w:rPr>
          <w:rFonts w:ascii="Times New Roman" w:hAnsi="Times New Roman" w:cs="Times New Roman"/>
          <w:u w:val="single"/>
        </w:rPr>
      </w:r>
      <w:r w:rsidRPr="00DF1B97">
        <w:rPr>
          <w:rFonts w:ascii="Times New Roman" w:hAnsi="Times New Roman" w:cs="Times New Roman"/>
          <w:u w:val="single"/>
        </w:rPr>
        <w:fldChar w:fldCharType="separate"/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fldChar w:fldCharType="end"/>
      </w:r>
      <w:r w:rsidRPr="00DF1B97">
        <w:rPr>
          <w:rFonts w:ascii="Times New Roman" w:hAnsi="Times New Roman" w:cs="Times New Roman"/>
          <w:u w:val="single"/>
        </w:rPr>
        <w:tab/>
      </w:r>
    </w:p>
    <w:p w:rsidR="00DF1B97" w:rsidRPr="00DF1B97" w:rsidRDefault="00DF1B97" w:rsidP="00DF1B97">
      <w:pPr>
        <w:tabs>
          <w:tab w:val="right" w:pos="10205"/>
        </w:tabs>
        <w:spacing w:after="240"/>
        <w:rPr>
          <w:rFonts w:ascii="Times New Roman" w:hAnsi="Times New Roman" w:cs="Times New Roman"/>
          <w:u w:val="single"/>
        </w:rPr>
      </w:pPr>
      <w:r w:rsidRPr="00DF1B97">
        <w:rPr>
          <w:rFonts w:ascii="Times New Roman" w:hAnsi="Times New Roman" w:cs="Times New Roman"/>
          <w:b/>
        </w:rPr>
        <w:t>Дисциплина</w:t>
      </w:r>
      <w:r w:rsidRPr="00DF1B97">
        <w:rPr>
          <w:rFonts w:ascii="Times New Roman" w:hAnsi="Times New Roman" w:cs="Times New Roman"/>
        </w:rPr>
        <w:t xml:space="preserve">: </w:t>
      </w:r>
      <w:r w:rsidRPr="00DF1B9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B97">
        <w:rPr>
          <w:rFonts w:ascii="Times New Roman" w:hAnsi="Times New Roman" w:cs="Times New Roman"/>
          <w:u w:val="single"/>
        </w:rPr>
        <w:instrText xml:space="preserve"> FORMTEXT </w:instrText>
      </w:r>
      <w:r w:rsidRPr="00DF1B97">
        <w:rPr>
          <w:rFonts w:ascii="Times New Roman" w:hAnsi="Times New Roman" w:cs="Times New Roman"/>
          <w:u w:val="single"/>
        </w:rPr>
      </w:r>
      <w:r w:rsidRPr="00DF1B97">
        <w:rPr>
          <w:rFonts w:ascii="Times New Roman" w:hAnsi="Times New Roman" w:cs="Times New Roman"/>
          <w:u w:val="single"/>
        </w:rPr>
        <w:fldChar w:fldCharType="separate"/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t> </w:t>
      </w:r>
      <w:r w:rsidRPr="00DF1B97">
        <w:rPr>
          <w:rFonts w:ascii="Times New Roman" w:hAnsi="Times New Roman" w:cs="Times New Roman"/>
          <w:u w:val="single"/>
        </w:rPr>
        <w:fldChar w:fldCharType="end"/>
      </w:r>
      <w:r w:rsidRPr="00DF1B97">
        <w:rPr>
          <w:rFonts w:ascii="Times New Roman" w:hAnsi="Times New Roman" w:cs="Times New Roman"/>
          <w:u w:val="single"/>
        </w:rPr>
        <w:tab/>
      </w:r>
    </w:p>
    <w:p w:rsidR="00DF1B97" w:rsidRPr="00DF1B97" w:rsidRDefault="00DF1B97" w:rsidP="00DF1B97">
      <w:pPr>
        <w:tabs>
          <w:tab w:val="right" w:pos="10205"/>
        </w:tabs>
        <w:spacing w:after="240"/>
        <w:rPr>
          <w:rFonts w:ascii="Times New Roman" w:hAnsi="Times New Roman" w:cs="Times New Roman"/>
          <w:b/>
        </w:rPr>
      </w:pPr>
      <w:r w:rsidRPr="00DF1B97">
        <w:rPr>
          <w:rFonts w:ascii="Times New Roman" w:hAnsi="Times New Roman" w:cs="Times New Roman"/>
          <w:b/>
        </w:rPr>
        <w:t>Скачивание электронной версии издания из Электронной библиотеки:</w:t>
      </w:r>
    </w:p>
    <w:p w:rsidR="00DF1B97" w:rsidRPr="00DF1B97" w:rsidRDefault="00DF1B97" w:rsidP="00DF1B9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F1B97">
        <w:rPr>
          <w:rFonts w:ascii="Times New Roman" w:hAnsi="Times New Roman" w:cs="Times New Roman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B97">
        <w:rPr>
          <w:rFonts w:ascii="Times New Roman" w:hAnsi="Times New Roman" w:cs="Times New Roman"/>
        </w:rPr>
        <w:instrText xml:space="preserve"> FORMCHECKBOX </w:instrText>
      </w:r>
      <w:r w:rsidR="003953C1">
        <w:rPr>
          <w:rFonts w:ascii="Times New Roman" w:hAnsi="Times New Roman" w:cs="Times New Roman"/>
        </w:rPr>
      </w:r>
      <w:r w:rsidR="003953C1">
        <w:rPr>
          <w:rFonts w:ascii="Times New Roman" w:hAnsi="Times New Roman" w:cs="Times New Roman"/>
        </w:rPr>
        <w:fldChar w:fldCharType="separate"/>
      </w:r>
      <w:r w:rsidRPr="00DF1B97">
        <w:rPr>
          <w:rFonts w:ascii="Times New Roman" w:hAnsi="Times New Roman" w:cs="Times New Roman"/>
        </w:rPr>
        <w:fldChar w:fldCharType="end"/>
      </w:r>
      <w:r w:rsidRPr="00DF1B97">
        <w:rPr>
          <w:rFonts w:ascii="Times New Roman" w:hAnsi="Times New Roman" w:cs="Times New Roman"/>
        </w:rPr>
        <w:t xml:space="preserve"> в полном объеме разрешаю</w:t>
      </w:r>
    </w:p>
    <w:p w:rsidR="00DF1B97" w:rsidRPr="00DF1B97" w:rsidRDefault="00DF1B97" w:rsidP="00DF1B97">
      <w:pPr>
        <w:ind w:firstLine="709"/>
        <w:jc w:val="both"/>
        <w:rPr>
          <w:rFonts w:ascii="Times New Roman" w:hAnsi="Times New Roman" w:cs="Times New Roman"/>
        </w:rPr>
      </w:pPr>
      <w:r w:rsidRPr="00DF1B97">
        <w:rPr>
          <w:rFonts w:ascii="Times New Roman" w:hAnsi="Times New Roman" w:cs="Times New Roman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B97">
        <w:rPr>
          <w:rFonts w:ascii="Times New Roman" w:hAnsi="Times New Roman" w:cs="Times New Roman"/>
        </w:rPr>
        <w:instrText xml:space="preserve"> FORMCHECKBOX </w:instrText>
      </w:r>
      <w:r w:rsidR="003953C1">
        <w:rPr>
          <w:rFonts w:ascii="Times New Roman" w:hAnsi="Times New Roman" w:cs="Times New Roman"/>
        </w:rPr>
      </w:r>
      <w:r w:rsidR="003953C1">
        <w:rPr>
          <w:rFonts w:ascii="Times New Roman" w:hAnsi="Times New Roman" w:cs="Times New Roman"/>
        </w:rPr>
        <w:fldChar w:fldCharType="separate"/>
      </w:r>
      <w:r w:rsidRPr="00DF1B97">
        <w:rPr>
          <w:rFonts w:ascii="Times New Roman" w:hAnsi="Times New Roman" w:cs="Times New Roman"/>
        </w:rPr>
        <w:fldChar w:fldCharType="end"/>
      </w:r>
      <w:r w:rsidRPr="00DF1B97">
        <w:rPr>
          <w:rFonts w:ascii="Times New Roman" w:hAnsi="Times New Roman" w:cs="Times New Roman"/>
        </w:rPr>
        <w:t xml:space="preserve"> не разрешаю</w:t>
      </w:r>
    </w:p>
    <w:p w:rsidR="00DF1B97" w:rsidRPr="00DF1B97" w:rsidRDefault="00DF1B97" w:rsidP="00DF1B97">
      <w:pPr>
        <w:spacing w:before="240" w:after="240"/>
        <w:jc w:val="center"/>
        <w:rPr>
          <w:rFonts w:ascii="Times New Roman" w:hAnsi="Times New Roman" w:cs="Times New Roman"/>
        </w:rPr>
      </w:pPr>
      <w:r w:rsidRPr="00DF1B97">
        <w:rPr>
          <w:rFonts w:ascii="Times New Roman" w:hAnsi="Times New Roman" w:cs="Times New Roman"/>
        </w:rPr>
        <w:t xml:space="preserve">Перечень научных, учебных и учебно-методических изданий </w:t>
      </w:r>
      <w:r w:rsidRPr="00DF1B97">
        <w:rPr>
          <w:rFonts w:ascii="Times New Roman" w:hAnsi="Times New Roman" w:cs="Times New Roman"/>
        </w:rPr>
        <w:br/>
        <w:t>(при условии принадлежности к одной дисциплине)</w:t>
      </w: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8788"/>
      </w:tblGrid>
      <w:tr w:rsidR="00DF1B97" w:rsidRPr="00DF1B97" w:rsidTr="00DF1B97">
        <w:tc>
          <w:tcPr>
            <w:tcW w:w="880" w:type="dxa"/>
            <w:vAlign w:val="center"/>
          </w:tcPr>
          <w:p w:rsidR="00DF1B97" w:rsidRPr="00DF1B97" w:rsidRDefault="00DF1B97" w:rsidP="00B51160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1B9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788" w:type="dxa"/>
            <w:vAlign w:val="center"/>
          </w:tcPr>
          <w:p w:rsidR="00DF1B97" w:rsidRPr="00DF1B97" w:rsidRDefault="00DF1B97" w:rsidP="00B51160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1B9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  <w:tr w:rsidR="00DF1B97" w:rsidRPr="00DF1B97" w:rsidTr="00DF1B97">
        <w:trPr>
          <w:trHeight w:val="624"/>
        </w:trPr>
        <w:tc>
          <w:tcPr>
            <w:tcW w:w="880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  <w:tc>
          <w:tcPr>
            <w:tcW w:w="8788" w:type="dxa"/>
          </w:tcPr>
          <w:p w:rsidR="00DF1B97" w:rsidRPr="00DF1B97" w:rsidRDefault="00DF1B97" w:rsidP="00B5116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1B97"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1B97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DF1B97">
              <w:fldChar w:fldCharType="separate"/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rPr>
                <w:rFonts w:eastAsiaTheme="minorHAnsi"/>
                <w:noProof/>
                <w:sz w:val="22"/>
                <w:szCs w:val="22"/>
                <w:lang w:eastAsia="en-US"/>
              </w:rPr>
              <w:t> </w:t>
            </w:r>
            <w:r w:rsidRPr="00DF1B97">
              <w:fldChar w:fldCharType="end"/>
            </w:r>
          </w:p>
        </w:tc>
      </w:tr>
    </w:tbl>
    <w:p w:rsidR="00DF1B97" w:rsidRPr="00DF1B97" w:rsidRDefault="00DF1B97" w:rsidP="00DF1B97">
      <w:pPr>
        <w:pStyle w:val="ConsPlusNonformat"/>
        <w:widowControl/>
        <w:tabs>
          <w:tab w:val="right" w:pos="10205"/>
        </w:tabs>
        <w:spacing w:before="600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1B97">
        <w:rPr>
          <w:rFonts w:ascii="Times New Roman" w:hAnsi="Times New Roman" w:cs="Times New Roman"/>
          <w:b/>
          <w:sz w:val="22"/>
          <w:szCs w:val="22"/>
        </w:rPr>
        <w:t>Подпись автора</w:t>
      </w:r>
    </w:p>
    <w:p w:rsidR="00DF1B97" w:rsidRPr="00DF1B97" w:rsidRDefault="00DF1B97" w:rsidP="00DF1B97">
      <w:pPr>
        <w:pStyle w:val="ConsPlusNonformat"/>
        <w:widowControl/>
        <w:tabs>
          <w:tab w:val="right" w:pos="10205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F1B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F1B97">
        <w:rPr>
          <w:rFonts w:ascii="Times New Roman" w:hAnsi="Times New Roman" w:cs="Times New Roman"/>
          <w:b/>
          <w:sz w:val="22"/>
          <w:szCs w:val="22"/>
        </w:rPr>
        <w:tab/>
        <w:t>_____________ / __________________</w:t>
      </w:r>
    </w:p>
    <w:p w:rsidR="00DF1B97" w:rsidRPr="00DF1B97" w:rsidRDefault="00DF1B97" w:rsidP="00DF1B97">
      <w:pPr>
        <w:pStyle w:val="ConsPlusNonformat"/>
        <w:widowControl/>
        <w:tabs>
          <w:tab w:val="right" w:pos="7797"/>
          <w:tab w:val="right" w:pos="9923"/>
        </w:tabs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DF1B97">
        <w:rPr>
          <w:rFonts w:ascii="Times New Roman" w:hAnsi="Times New Roman" w:cs="Times New Roman"/>
          <w:b/>
          <w:sz w:val="22"/>
          <w:szCs w:val="22"/>
        </w:rPr>
        <w:tab/>
      </w:r>
      <w:r w:rsidRPr="00DF1B97">
        <w:rPr>
          <w:rFonts w:ascii="Times New Roman" w:hAnsi="Times New Roman" w:cs="Times New Roman"/>
          <w:b/>
          <w:sz w:val="16"/>
          <w:szCs w:val="16"/>
        </w:rPr>
        <w:t>(подпись)</w:t>
      </w:r>
      <w:r w:rsidRPr="00DF1B97">
        <w:rPr>
          <w:rFonts w:ascii="Times New Roman" w:hAnsi="Times New Roman" w:cs="Times New Roman"/>
          <w:b/>
          <w:sz w:val="16"/>
          <w:szCs w:val="16"/>
        </w:rPr>
        <w:tab/>
        <w:t xml:space="preserve"> (расшифровка)</w:t>
      </w:r>
    </w:p>
    <w:p w:rsidR="00DF1B97" w:rsidRPr="00DF1B97" w:rsidRDefault="00DF1B97" w:rsidP="00DF1B97">
      <w:pPr>
        <w:pStyle w:val="ConsPlusNonformat"/>
        <w:widowControl/>
        <w:spacing w:before="480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1B97">
        <w:rPr>
          <w:rFonts w:ascii="Times New Roman" w:hAnsi="Times New Roman" w:cs="Times New Roman"/>
          <w:b/>
          <w:sz w:val="22"/>
          <w:szCs w:val="22"/>
        </w:rPr>
        <w:t>Директор НТБ</w:t>
      </w:r>
    </w:p>
    <w:p w:rsidR="00DF1B97" w:rsidRPr="00DF1B97" w:rsidRDefault="00DF1B97" w:rsidP="00DF1B97">
      <w:pPr>
        <w:pStyle w:val="ConsPlusNonformat"/>
        <w:widowControl/>
        <w:tabs>
          <w:tab w:val="right" w:pos="10205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F1B97">
        <w:rPr>
          <w:rFonts w:ascii="Times New Roman" w:hAnsi="Times New Roman" w:cs="Times New Roman"/>
          <w:b/>
          <w:sz w:val="22"/>
          <w:szCs w:val="22"/>
        </w:rPr>
        <w:tab/>
        <w:t xml:space="preserve">_____________ / </w:t>
      </w:r>
      <w:r w:rsidRPr="00DF1B97">
        <w:rPr>
          <w:rFonts w:ascii="Times New Roman" w:hAnsi="Times New Roman" w:cs="Times New Roman"/>
          <w:sz w:val="22"/>
          <w:szCs w:val="22"/>
          <w:u w:val="single"/>
        </w:rPr>
        <w:t>Т. А. Клеменкова</w:t>
      </w:r>
    </w:p>
    <w:p w:rsidR="00DF1B97" w:rsidRPr="00DF1B97" w:rsidRDefault="00DF1B97" w:rsidP="00DF1B97">
      <w:pPr>
        <w:pStyle w:val="ConsPlusNonformat"/>
        <w:widowControl/>
        <w:tabs>
          <w:tab w:val="right" w:pos="7797"/>
          <w:tab w:val="right" w:pos="9923"/>
        </w:tabs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DF1B97">
        <w:rPr>
          <w:rFonts w:ascii="Times New Roman" w:hAnsi="Times New Roman" w:cs="Times New Roman"/>
          <w:b/>
          <w:sz w:val="22"/>
          <w:szCs w:val="22"/>
        </w:rPr>
        <w:tab/>
      </w:r>
      <w:r w:rsidRPr="00DF1B97">
        <w:rPr>
          <w:rFonts w:ascii="Times New Roman" w:hAnsi="Times New Roman" w:cs="Times New Roman"/>
          <w:b/>
          <w:sz w:val="16"/>
          <w:szCs w:val="16"/>
        </w:rPr>
        <w:t>(подпись)</w:t>
      </w:r>
      <w:r w:rsidRPr="00DF1B97">
        <w:rPr>
          <w:rFonts w:ascii="Times New Roman" w:hAnsi="Times New Roman" w:cs="Times New Roman"/>
          <w:b/>
          <w:sz w:val="16"/>
          <w:szCs w:val="16"/>
        </w:rPr>
        <w:tab/>
        <w:t xml:space="preserve"> (расшифровка)</w:t>
      </w:r>
    </w:p>
    <w:p w:rsidR="00DF1B97" w:rsidRPr="00DF1B97" w:rsidRDefault="00DF1B97" w:rsidP="00DF1B97">
      <w:pPr>
        <w:pStyle w:val="ConsPlusNonformat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382DA1" w:rsidRPr="00375B63" w:rsidRDefault="00382DA1" w:rsidP="00DF1B9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382DA1" w:rsidRPr="00375B63" w:rsidSect="009E2A1C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8D4"/>
    <w:multiLevelType w:val="hybridMultilevel"/>
    <w:tmpl w:val="A8BCE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6A3"/>
    <w:multiLevelType w:val="hybridMultilevel"/>
    <w:tmpl w:val="83A4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229"/>
    <w:multiLevelType w:val="hybridMultilevel"/>
    <w:tmpl w:val="0734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DAE"/>
    <w:multiLevelType w:val="hybridMultilevel"/>
    <w:tmpl w:val="FD6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3117D"/>
    <w:multiLevelType w:val="multilevel"/>
    <w:tmpl w:val="5F468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FC754E9"/>
    <w:multiLevelType w:val="hybridMultilevel"/>
    <w:tmpl w:val="5BB0C864"/>
    <w:lvl w:ilvl="0" w:tplc="5C68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A76B10"/>
    <w:multiLevelType w:val="hybridMultilevel"/>
    <w:tmpl w:val="9F2A7CEE"/>
    <w:lvl w:ilvl="0" w:tplc="22A80C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5rT1aq+yPzjp+rQiIy+gn6cUdnqPfum0OTBoieALQKZCUqeM6eLY00swWBeih87f7FKXaKdzCB0EiKZQ8eeRw==" w:salt="IBasiI16jfnSE7R8ubzt6Q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C5"/>
    <w:rsid w:val="000263FD"/>
    <w:rsid w:val="00037E71"/>
    <w:rsid w:val="0004666C"/>
    <w:rsid w:val="000712ED"/>
    <w:rsid w:val="00086609"/>
    <w:rsid w:val="00143DA8"/>
    <w:rsid w:val="0018116D"/>
    <w:rsid w:val="00191813"/>
    <w:rsid w:val="001B6A53"/>
    <w:rsid w:val="001C3C08"/>
    <w:rsid w:val="001E6661"/>
    <w:rsid w:val="0027246D"/>
    <w:rsid w:val="00284875"/>
    <w:rsid w:val="002D23F4"/>
    <w:rsid w:val="002D5318"/>
    <w:rsid w:val="002F0843"/>
    <w:rsid w:val="003273E9"/>
    <w:rsid w:val="00364A4E"/>
    <w:rsid w:val="00375B63"/>
    <w:rsid w:val="00382DA1"/>
    <w:rsid w:val="003953C1"/>
    <w:rsid w:val="003A7138"/>
    <w:rsid w:val="003F1520"/>
    <w:rsid w:val="00407FC3"/>
    <w:rsid w:val="00477D50"/>
    <w:rsid w:val="00492780"/>
    <w:rsid w:val="004B6FCE"/>
    <w:rsid w:val="004E2102"/>
    <w:rsid w:val="004F2B51"/>
    <w:rsid w:val="00505738"/>
    <w:rsid w:val="00512959"/>
    <w:rsid w:val="00537A0B"/>
    <w:rsid w:val="00553880"/>
    <w:rsid w:val="00573380"/>
    <w:rsid w:val="005A4509"/>
    <w:rsid w:val="00643EEF"/>
    <w:rsid w:val="00663BED"/>
    <w:rsid w:val="006801A8"/>
    <w:rsid w:val="006A25F4"/>
    <w:rsid w:val="006D6C7D"/>
    <w:rsid w:val="006E2EBF"/>
    <w:rsid w:val="006E3F5F"/>
    <w:rsid w:val="006F1A11"/>
    <w:rsid w:val="007041C3"/>
    <w:rsid w:val="007322BA"/>
    <w:rsid w:val="007A0657"/>
    <w:rsid w:val="007B6BC1"/>
    <w:rsid w:val="007D7597"/>
    <w:rsid w:val="008273FD"/>
    <w:rsid w:val="008752FA"/>
    <w:rsid w:val="008A6E8F"/>
    <w:rsid w:val="008A7B8E"/>
    <w:rsid w:val="00900131"/>
    <w:rsid w:val="00927414"/>
    <w:rsid w:val="00950123"/>
    <w:rsid w:val="00956015"/>
    <w:rsid w:val="00964E21"/>
    <w:rsid w:val="0097062C"/>
    <w:rsid w:val="009B2E66"/>
    <w:rsid w:val="009E2A1C"/>
    <w:rsid w:val="00A15CDC"/>
    <w:rsid w:val="00A27FF9"/>
    <w:rsid w:val="00A3626C"/>
    <w:rsid w:val="00A3779D"/>
    <w:rsid w:val="00A378AC"/>
    <w:rsid w:val="00A63B74"/>
    <w:rsid w:val="00AD46DA"/>
    <w:rsid w:val="00AD5977"/>
    <w:rsid w:val="00AF30D7"/>
    <w:rsid w:val="00B30E75"/>
    <w:rsid w:val="00B43994"/>
    <w:rsid w:val="00B554D8"/>
    <w:rsid w:val="00B640D7"/>
    <w:rsid w:val="00C31CC5"/>
    <w:rsid w:val="00C609FA"/>
    <w:rsid w:val="00C95EAC"/>
    <w:rsid w:val="00CA14F7"/>
    <w:rsid w:val="00CB2A2D"/>
    <w:rsid w:val="00CC500B"/>
    <w:rsid w:val="00CD5FFA"/>
    <w:rsid w:val="00CF7FEF"/>
    <w:rsid w:val="00D61778"/>
    <w:rsid w:val="00DC5EBE"/>
    <w:rsid w:val="00DE009A"/>
    <w:rsid w:val="00DF1B97"/>
    <w:rsid w:val="00DF59F3"/>
    <w:rsid w:val="00E04E0C"/>
    <w:rsid w:val="00E4264A"/>
    <w:rsid w:val="00E44E6F"/>
    <w:rsid w:val="00E63088"/>
    <w:rsid w:val="00E827D7"/>
    <w:rsid w:val="00E84861"/>
    <w:rsid w:val="00EE698A"/>
    <w:rsid w:val="00F00DAE"/>
    <w:rsid w:val="00F1429C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208D-CC6F-4E1C-8AB7-F52D341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77"/>
    <w:pPr>
      <w:ind w:left="720"/>
      <w:contextualSpacing/>
    </w:pPr>
  </w:style>
  <w:style w:type="table" w:styleId="a4">
    <w:name w:val="Table Grid"/>
    <w:basedOn w:val="a1"/>
    <w:uiPriority w:val="59"/>
    <w:rsid w:val="00DE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6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6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6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69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84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B43994"/>
    <w:rPr>
      <w:color w:val="808080"/>
    </w:rPr>
  </w:style>
  <w:style w:type="paragraph" w:customStyle="1" w:styleId="ConsPlusNonformat">
    <w:name w:val="ConsPlusNonformat"/>
    <w:uiPriority w:val="99"/>
    <w:rsid w:val="00DF1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F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238A-2CC9-4DBE-A8C7-3757DC90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Полетаева Юлия Сергеевна</cp:lastModifiedBy>
  <cp:revision>11</cp:revision>
  <cp:lastPrinted>2020-12-10T01:28:00Z</cp:lastPrinted>
  <dcterms:created xsi:type="dcterms:W3CDTF">2020-12-09T08:02:00Z</dcterms:created>
  <dcterms:modified xsi:type="dcterms:W3CDTF">2022-02-07T01:49:00Z</dcterms:modified>
</cp:coreProperties>
</file>